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41C52" w14:textId="2E37287E" w:rsidR="006F717D" w:rsidRDefault="00B67622" w:rsidP="006F717D">
      <w:pPr>
        <w:jc w:val="center"/>
        <w:rPr>
          <w:b/>
          <w:sz w:val="32"/>
          <w:szCs w:val="32"/>
        </w:rPr>
      </w:pPr>
      <w:r w:rsidRPr="006F717D">
        <w:rPr>
          <w:b/>
          <w:sz w:val="32"/>
          <w:szCs w:val="32"/>
        </w:rPr>
        <w:t>Программа</w:t>
      </w:r>
      <w:r w:rsidR="006F717D">
        <w:rPr>
          <w:b/>
          <w:sz w:val="32"/>
          <w:szCs w:val="32"/>
        </w:rPr>
        <w:t xml:space="preserve"> </w:t>
      </w:r>
      <w:r w:rsidR="0062284C">
        <w:rPr>
          <w:b/>
          <w:sz w:val="32"/>
          <w:szCs w:val="32"/>
          <w:lang w:val="en-US"/>
        </w:rPr>
        <w:t>V</w:t>
      </w:r>
      <w:r w:rsidRPr="006F717D">
        <w:rPr>
          <w:b/>
          <w:sz w:val="32"/>
          <w:szCs w:val="32"/>
        </w:rPr>
        <w:t xml:space="preserve"> научно-практической конференции</w:t>
      </w:r>
    </w:p>
    <w:p w14:paraId="381F60CA" w14:textId="77777777" w:rsidR="00B67622" w:rsidRPr="006F717D" w:rsidRDefault="00B67622" w:rsidP="006F717D">
      <w:pPr>
        <w:jc w:val="center"/>
        <w:rPr>
          <w:b/>
          <w:sz w:val="32"/>
          <w:szCs w:val="32"/>
        </w:rPr>
      </w:pPr>
      <w:r w:rsidRPr="006F717D">
        <w:rPr>
          <w:b/>
          <w:sz w:val="32"/>
          <w:szCs w:val="32"/>
        </w:rPr>
        <w:t xml:space="preserve">Регионального сосудистого центра </w:t>
      </w:r>
    </w:p>
    <w:p w14:paraId="26D0E78C" w14:textId="0B2BA2B6" w:rsidR="00B67622" w:rsidRDefault="00B67622" w:rsidP="00B67622">
      <w:pPr>
        <w:jc w:val="center"/>
        <w:rPr>
          <w:b/>
          <w:sz w:val="32"/>
          <w:szCs w:val="32"/>
        </w:rPr>
      </w:pPr>
      <w:r w:rsidRPr="006F717D">
        <w:rPr>
          <w:b/>
          <w:sz w:val="32"/>
          <w:szCs w:val="32"/>
        </w:rPr>
        <w:t>«</w:t>
      </w:r>
      <w:r w:rsidR="00ED5A43" w:rsidRPr="0025559C">
        <w:rPr>
          <w:b/>
          <w:sz w:val="32"/>
          <w:szCs w:val="32"/>
        </w:rPr>
        <w:t>РСЦ 20</w:t>
      </w:r>
      <w:r w:rsidR="00BE6418">
        <w:rPr>
          <w:b/>
          <w:sz w:val="32"/>
          <w:szCs w:val="32"/>
        </w:rPr>
        <w:t>20</w:t>
      </w:r>
      <w:r w:rsidRPr="0025559C">
        <w:rPr>
          <w:b/>
          <w:sz w:val="32"/>
          <w:szCs w:val="32"/>
        </w:rPr>
        <w:t xml:space="preserve">: </w:t>
      </w:r>
      <w:r w:rsidR="00BE6418">
        <w:rPr>
          <w:b/>
          <w:sz w:val="32"/>
          <w:szCs w:val="32"/>
        </w:rPr>
        <w:t>20 вопросов – 20 ответов</w:t>
      </w:r>
      <w:r w:rsidRPr="006F717D">
        <w:rPr>
          <w:b/>
          <w:sz w:val="32"/>
          <w:szCs w:val="32"/>
        </w:rPr>
        <w:t>»</w:t>
      </w:r>
    </w:p>
    <w:p w14:paraId="240DC668" w14:textId="647A49A0" w:rsidR="00BD46D3" w:rsidRPr="00BD46D3" w:rsidRDefault="00BD46D3" w:rsidP="00B67622">
      <w:pPr>
        <w:jc w:val="center"/>
        <w:rPr>
          <w:b/>
          <w:color w:val="C00000"/>
          <w:sz w:val="32"/>
          <w:szCs w:val="32"/>
        </w:rPr>
      </w:pPr>
      <w:r w:rsidRPr="00BD46D3">
        <w:rPr>
          <w:b/>
          <w:color w:val="C00000"/>
          <w:sz w:val="32"/>
          <w:szCs w:val="32"/>
        </w:rPr>
        <w:t>Посвящается 100-летию Приволжского исследовательского медицинского университета</w:t>
      </w:r>
    </w:p>
    <w:p w14:paraId="374FA83F" w14:textId="77777777" w:rsidR="00B67622" w:rsidRDefault="00B67622" w:rsidP="00BD46D3">
      <w:pPr>
        <w:spacing w:after="0" w:line="240" w:lineRule="auto"/>
        <w:jc w:val="center"/>
        <w:rPr>
          <w:sz w:val="24"/>
          <w:szCs w:val="24"/>
        </w:rPr>
      </w:pPr>
      <w:r w:rsidRPr="006F717D">
        <w:rPr>
          <w:sz w:val="24"/>
          <w:szCs w:val="24"/>
        </w:rPr>
        <w:t>Министерство здравоохранения Нижегородской области</w:t>
      </w:r>
    </w:p>
    <w:p w14:paraId="05F6502F" w14:textId="7A79C165" w:rsidR="000C4700" w:rsidRDefault="000C4700" w:rsidP="00BD46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</w:t>
      </w:r>
      <w:r w:rsidR="00EE732D">
        <w:rPr>
          <w:sz w:val="24"/>
          <w:szCs w:val="24"/>
        </w:rPr>
        <w:t>ГБОУ В</w:t>
      </w:r>
      <w:r w:rsidRPr="006F717D">
        <w:rPr>
          <w:sz w:val="24"/>
          <w:szCs w:val="24"/>
        </w:rPr>
        <w:t xml:space="preserve">О </w:t>
      </w:r>
      <w:r w:rsidR="00EE732D">
        <w:rPr>
          <w:sz w:val="24"/>
          <w:szCs w:val="24"/>
        </w:rPr>
        <w:t>«</w:t>
      </w:r>
      <w:r w:rsidR="000F207B">
        <w:rPr>
          <w:sz w:val="24"/>
          <w:szCs w:val="24"/>
        </w:rPr>
        <w:t>ПИМУ</w:t>
      </w:r>
      <w:r w:rsidR="00EE732D">
        <w:rPr>
          <w:sz w:val="24"/>
          <w:szCs w:val="24"/>
        </w:rPr>
        <w:t>» Минздрава России</w:t>
      </w:r>
    </w:p>
    <w:p w14:paraId="556EBFA3" w14:textId="77777777" w:rsidR="00ED5A43" w:rsidRPr="006F717D" w:rsidRDefault="00ED5A43" w:rsidP="00BD46D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Нижегородское </w:t>
      </w:r>
      <w:r w:rsidR="00EE732D">
        <w:rPr>
          <w:sz w:val="24"/>
          <w:szCs w:val="24"/>
        </w:rPr>
        <w:t xml:space="preserve">региональное </w:t>
      </w:r>
      <w:r>
        <w:rPr>
          <w:sz w:val="24"/>
          <w:szCs w:val="24"/>
        </w:rPr>
        <w:t>отделение Российского кардиологического общества</w:t>
      </w:r>
    </w:p>
    <w:p w14:paraId="14BAC2A2" w14:textId="77777777" w:rsidR="00B67622" w:rsidRPr="006F717D" w:rsidRDefault="00B67622" w:rsidP="00BD46D3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F717D">
        <w:rPr>
          <w:sz w:val="24"/>
          <w:szCs w:val="24"/>
        </w:rPr>
        <w:t>ГБУЗ</w:t>
      </w:r>
      <w:proofErr w:type="gramEnd"/>
      <w:r w:rsidRPr="006F717D">
        <w:rPr>
          <w:sz w:val="24"/>
          <w:szCs w:val="24"/>
        </w:rPr>
        <w:t xml:space="preserve"> НО «Городская клиническая больница №13»</w:t>
      </w:r>
    </w:p>
    <w:p w14:paraId="5BC98256" w14:textId="465DD29A" w:rsidR="00717072" w:rsidRDefault="0062284C" w:rsidP="00BD46D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 w:rsidR="00ED5A43">
        <w:rPr>
          <w:sz w:val="24"/>
          <w:szCs w:val="24"/>
        </w:rPr>
        <w:t xml:space="preserve">Нижегородская область, Володарский район, пос. </w:t>
      </w:r>
      <w:proofErr w:type="spellStart"/>
      <w:r w:rsidR="00ED5A43">
        <w:rPr>
          <w:sz w:val="24"/>
          <w:szCs w:val="24"/>
        </w:rPr>
        <w:t>Желнино</w:t>
      </w:r>
      <w:proofErr w:type="spellEnd"/>
      <w:r w:rsidR="006F717D">
        <w:rPr>
          <w:sz w:val="24"/>
          <w:szCs w:val="24"/>
        </w:rPr>
        <w:t xml:space="preserve">, </w:t>
      </w:r>
      <w:r w:rsidR="00BB1528">
        <w:rPr>
          <w:sz w:val="24"/>
          <w:szCs w:val="24"/>
        </w:rPr>
        <w:t xml:space="preserve">Бизнес-центр </w:t>
      </w:r>
      <w:r w:rsidR="00ED5A43">
        <w:rPr>
          <w:sz w:val="24"/>
          <w:szCs w:val="24"/>
        </w:rPr>
        <w:t>«Чайка»</w:t>
      </w:r>
    </w:p>
    <w:p w14:paraId="5C9A1401" w14:textId="77777777" w:rsidR="006F717D" w:rsidRDefault="006F717D" w:rsidP="00717072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8BB1921" wp14:editId="1849F981">
            <wp:extent cx="6838950" cy="3495675"/>
            <wp:effectExtent l="76200" t="38100" r="95250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DFE4062" w14:textId="1384A110" w:rsidR="00B67622" w:rsidRDefault="002D6759" w:rsidP="00B676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D15625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января 20</w:t>
      </w:r>
      <w:r w:rsidR="00D15625">
        <w:rPr>
          <w:b/>
          <w:sz w:val="32"/>
          <w:szCs w:val="32"/>
        </w:rPr>
        <w:t>20</w:t>
      </w:r>
    </w:p>
    <w:tbl>
      <w:tblPr>
        <w:tblStyle w:val="a3"/>
        <w:tblW w:w="14316" w:type="dxa"/>
        <w:tblInd w:w="534" w:type="dxa"/>
        <w:tblLook w:val="04A0" w:firstRow="1" w:lastRow="0" w:firstColumn="1" w:lastColumn="0" w:noHBand="0" w:noVBand="1"/>
      </w:tblPr>
      <w:tblGrid>
        <w:gridCol w:w="1701"/>
        <w:gridCol w:w="10773"/>
        <w:gridCol w:w="1842"/>
      </w:tblGrid>
      <w:tr w:rsidR="00B67622" w:rsidRPr="006F717D" w14:paraId="7C17812D" w14:textId="77777777" w:rsidTr="00732082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F8B729" w14:textId="77777777" w:rsidR="00B67622" w:rsidRPr="006F717D" w:rsidRDefault="00B67622" w:rsidP="00290AAD">
            <w:pPr>
              <w:jc w:val="center"/>
              <w:rPr>
                <w:b/>
                <w:sz w:val="24"/>
                <w:szCs w:val="24"/>
              </w:rPr>
            </w:pPr>
          </w:p>
          <w:p w14:paraId="09976548" w14:textId="77777777" w:rsidR="00B67622" w:rsidRPr="006F717D" w:rsidRDefault="00B67622" w:rsidP="00290AAD">
            <w:pPr>
              <w:jc w:val="center"/>
              <w:rPr>
                <w:b/>
                <w:sz w:val="24"/>
                <w:szCs w:val="24"/>
              </w:rPr>
            </w:pPr>
            <w:r w:rsidRPr="006F717D">
              <w:rPr>
                <w:b/>
                <w:sz w:val="24"/>
                <w:szCs w:val="24"/>
              </w:rPr>
              <w:t>09:00</w:t>
            </w:r>
            <w:r w:rsidR="00ED5A43">
              <w:rPr>
                <w:b/>
                <w:sz w:val="24"/>
                <w:szCs w:val="24"/>
              </w:rPr>
              <w:t xml:space="preserve"> – 09:30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14:paraId="10153647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</w:p>
          <w:p w14:paraId="18D00156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  <w:r w:rsidRPr="006F717D">
              <w:rPr>
                <w:sz w:val="24"/>
                <w:szCs w:val="24"/>
              </w:rPr>
              <w:t>Регистрация</w:t>
            </w:r>
          </w:p>
          <w:p w14:paraId="7ECFF4EA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  <w:r w:rsidRPr="006F717D">
              <w:rPr>
                <w:sz w:val="24"/>
                <w:szCs w:val="24"/>
              </w:rPr>
              <w:t>Коммерческая выставка</w:t>
            </w:r>
          </w:p>
          <w:p w14:paraId="0AF3A973" w14:textId="77777777" w:rsidR="00B67622" w:rsidRPr="006F717D" w:rsidRDefault="00B67622" w:rsidP="000C4700">
            <w:pPr>
              <w:ind w:left="176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40B85EBE" w14:textId="77777777" w:rsidR="00B67622" w:rsidRPr="006F717D" w:rsidRDefault="00B67622" w:rsidP="009D565C">
            <w:pPr>
              <w:ind w:left="-108" w:right="-143"/>
              <w:jc w:val="center"/>
              <w:rPr>
                <w:sz w:val="24"/>
                <w:szCs w:val="24"/>
              </w:rPr>
            </w:pPr>
          </w:p>
        </w:tc>
      </w:tr>
      <w:tr w:rsidR="00B67622" w:rsidRPr="006F717D" w14:paraId="5C9A90BB" w14:textId="77777777" w:rsidTr="00290AAD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3999A" w14:textId="77777777" w:rsidR="00B67622" w:rsidRPr="006F717D" w:rsidRDefault="00B67622" w:rsidP="00290AAD">
            <w:pPr>
              <w:jc w:val="center"/>
              <w:rPr>
                <w:b/>
                <w:sz w:val="24"/>
                <w:szCs w:val="24"/>
              </w:rPr>
            </w:pPr>
          </w:p>
          <w:p w14:paraId="66E88554" w14:textId="3E72897F" w:rsidR="00B67622" w:rsidRPr="006F717D" w:rsidRDefault="00B67622" w:rsidP="00290AAD">
            <w:pPr>
              <w:jc w:val="center"/>
              <w:rPr>
                <w:b/>
                <w:sz w:val="24"/>
                <w:szCs w:val="24"/>
              </w:rPr>
            </w:pPr>
            <w:r w:rsidRPr="006F717D">
              <w:rPr>
                <w:b/>
                <w:sz w:val="24"/>
                <w:szCs w:val="24"/>
              </w:rPr>
              <w:t>09:</w:t>
            </w:r>
            <w:r w:rsidR="00B871A3">
              <w:rPr>
                <w:b/>
                <w:sz w:val="24"/>
                <w:szCs w:val="24"/>
              </w:rPr>
              <w:t>30</w:t>
            </w:r>
            <w:r w:rsidRPr="006F717D">
              <w:rPr>
                <w:b/>
                <w:sz w:val="24"/>
                <w:szCs w:val="24"/>
              </w:rPr>
              <w:t xml:space="preserve"> – 11:</w:t>
            </w:r>
            <w:r w:rsidR="008A7EA4" w:rsidRPr="006F717D">
              <w:rPr>
                <w:b/>
                <w:sz w:val="24"/>
                <w:szCs w:val="24"/>
              </w:rPr>
              <w:t>0</w:t>
            </w:r>
            <w:r w:rsidRPr="006F71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014FE64C" w14:textId="77777777" w:rsidR="00B67622" w:rsidRPr="006F717D" w:rsidRDefault="00B67622" w:rsidP="009D565C">
            <w:pPr>
              <w:rPr>
                <w:b/>
                <w:sz w:val="20"/>
                <w:szCs w:val="20"/>
              </w:rPr>
            </w:pPr>
          </w:p>
          <w:p w14:paraId="7142B1F8" w14:textId="77777777" w:rsidR="00B67622" w:rsidRPr="006F717D" w:rsidRDefault="00B67622" w:rsidP="009D565C">
            <w:pPr>
              <w:jc w:val="center"/>
              <w:rPr>
                <w:b/>
                <w:sz w:val="32"/>
                <w:szCs w:val="32"/>
              </w:rPr>
            </w:pPr>
            <w:r w:rsidRPr="006F717D">
              <w:rPr>
                <w:b/>
                <w:sz w:val="32"/>
                <w:szCs w:val="32"/>
              </w:rPr>
              <w:t>Пленарное заседание</w:t>
            </w:r>
          </w:p>
          <w:p w14:paraId="26B2786C" w14:textId="77777777" w:rsidR="003F01D3" w:rsidRPr="006F717D" w:rsidRDefault="00B67622" w:rsidP="003F01D3">
            <w:pPr>
              <w:ind w:left="176"/>
              <w:rPr>
                <w:b/>
                <w:sz w:val="20"/>
                <w:szCs w:val="20"/>
              </w:rPr>
            </w:pPr>
            <w:r w:rsidRPr="006F717D">
              <w:rPr>
                <w:b/>
                <w:sz w:val="20"/>
                <w:szCs w:val="20"/>
              </w:rPr>
              <w:t>Президиум:</w:t>
            </w:r>
          </w:p>
          <w:p w14:paraId="27C299E2" w14:textId="66296BEE" w:rsidR="00B67622" w:rsidRDefault="00190F59" w:rsidP="003F01D3">
            <w:pPr>
              <w:ind w:left="176"/>
              <w:rPr>
                <w:b/>
                <w:sz w:val="20"/>
                <w:szCs w:val="20"/>
              </w:rPr>
            </w:pPr>
            <w:r w:rsidRPr="005242C0">
              <w:rPr>
                <w:b/>
                <w:sz w:val="20"/>
                <w:szCs w:val="20"/>
              </w:rPr>
              <w:t xml:space="preserve">Разумовский </w:t>
            </w:r>
            <w:r w:rsidR="00B67622" w:rsidRPr="005242C0">
              <w:rPr>
                <w:b/>
                <w:sz w:val="20"/>
                <w:szCs w:val="20"/>
              </w:rPr>
              <w:t>А</w:t>
            </w:r>
            <w:r w:rsidR="005242C0">
              <w:rPr>
                <w:b/>
                <w:sz w:val="20"/>
                <w:szCs w:val="20"/>
              </w:rPr>
              <w:t xml:space="preserve">лександр </w:t>
            </w:r>
            <w:r w:rsidR="00B67622" w:rsidRPr="005242C0">
              <w:rPr>
                <w:b/>
                <w:sz w:val="20"/>
                <w:szCs w:val="20"/>
              </w:rPr>
              <w:t>В</w:t>
            </w:r>
            <w:r w:rsidR="005242C0">
              <w:rPr>
                <w:b/>
                <w:sz w:val="20"/>
                <w:szCs w:val="20"/>
              </w:rPr>
              <w:t>асильевич</w:t>
            </w:r>
            <w:r>
              <w:rPr>
                <w:b/>
                <w:sz w:val="20"/>
                <w:szCs w:val="20"/>
              </w:rPr>
              <w:t>,</w:t>
            </w:r>
            <w:r w:rsidR="008855B6">
              <w:rPr>
                <w:b/>
                <w:sz w:val="20"/>
                <w:szCs w:val="20"/>
              </w:rPr>
              <w:t xml:space="preserve"> </w:t>
            </w:r>
            <w:r w:rsidR="008855B6" w:rsidRPr="008855B6">
              <w:rPr>
                <w:sz w:val="20"/>
                <w:szCs w:val="20"/>
              </w:rPr>
              <w:t>д.м.н.,</w:t>
            </w:r>
            <w:r w:rsidR="003505B5">
              <w:rPr>
                <w:sz w:val="20"/>
                <w:szCs w:val="20"/>
              </w:rPr>
              <w:t xml:space="preserve"> профессор кафедры медицинской реабилитации ФГБОУ ВО «ПИМУ» Минздрава России,</w:t>
            </w:r>
            <w:r w:rsidRPr="006F717D">
              <w:rPr>
                <w:sz w:val="20"/>
                <w:szCs w:val="20"/>
              </w:rPr>
              <w:t xml:space="preserve"> главный врач </w:t>
            </w:r>
            <w:proofErr w:type="gramStart"/>
            <w:r w:rsidRPr="006F717D">
              <w:rPr>
                <w:sz w:val="20"/>
                <w:szCs w:val="20"/>
              </w:rPr>
              <w:t>ГБУЗ</w:t>
            </w:r>
            <w:proofErr w:type="gramEnd"/>
            <w:r w:rsidRPr="006F717D">
              <w:rPr>
                <w:sz w:val="20"/>
                <w:szCs w:val="20"/>
              </w:rPr>
              <w:t xml:space="preserve"> НО </w:t>
            </w:r>
            <w:r w:rsidR="00825A35">
              <w:rPr>
                <w:sz w:val="20"/>
                <w:szCs w:val="20"/>
              </w:rPr>
              <w:t>«</w:t>
            </w:r>
            <w:r w:rsidRPr="006F717D">
              <w:rPr>
                <w:sz w:val="20"/>
                <w:szCs w:val="20"/>
              </w:rPr>
              <w:t>Городская больница №13</w:t>
            </w:r>
            <w:r w:rsidR="00825A35">
              <w:rPr>
                <w:sz w:val="20"/>
                <w:szCs w:val="20"/>
              </w:rPr>
              <w:t>»</w:t>
            </w:r>
            <w:r w:rsidRPr="006F717D">
              <w:rPr>
                <w:sz w:val="20"/>
                <w:szCs w:val="20"/>
              </w:rPr>
              <w:t xml:space="preserve"> </w:t>
            </w:r>
          </w:p>
          <w:p w14:paraId="1AB01BE2" w14:textId="52AB666A" w:rsidR="009E1787" w:rsidRDefault="002F6A2C" w:rsidP="000C4700">
            <w:pPr>
              <w:ind w:left="176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</w:rPr>
              <w:t>Боровкова</w:t>
            </w:r>
            <w:proofErr w:type="spellEnd"/>
            <w:r w:rsidR="00D54958">
              <w:rPr>
                <w:b/>
                <w:sz w:val="20"/>
                <w:szCs w:val="20"/>
              </w:rPr>
              <w:t xml:space="preserve"> Наталья Юрьевна</w:t>
            </w:r>
            <w:r w:rsidR="009E1787">
              <w:rPr>
                <w:b/>
                <w:sz w:val="20"/>
                <w:szCs w:val="20"/>
              </w:rPr>
              <w:t xml:space="preserve">, </w:t>
            </w:r>
            <w:r w:rsidR="009E1787"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д.м.н., председатель Нижегородского регионального отделения Российского кардиологического общества, член Правления Российского научного медицинского общества терапевтов и Российского кардиологического общества, профессор кафедры госпитальной терапии и общей врачебной практики им. В.Г. </w:t>
            </w:r>
            <w:proofErr w:type="spellStart"/>
            <w:r w:rsidR="009E1787"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Вогралика</w:t>
            </w:r>
            <w:proofErr w:type="spellEnd"/>
            <w:r w:rsidR="009E1787"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ФГБОУ ВО «</w:t>
            </w:r>
            <w:r w:rsidR="003505B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ПИМУ</w:t>
            </w:r>
            <w:r w:rsidR="009E1787"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 Минздрава России</w:t>
            </w:r>
          </w:p>
          <w:p w14:paraId="7C5DF1F5" w14:textId="4565B91E" w:rsidR="00BE6418" w:rsidRPr="003505B5" w:rsidRDefault="00BE6418" w:rsidP="000C4700">
            <w:pPr>
              <w:ind w:left="17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Гурьянова Юлия Александровна, </w:t>
            </w:r>
            <w:r>
              <w:rPr>
                <w:sz w:val="20"/>
                <w:szCs w:val="20"/>
              </w:rPr>
              <w:t>главный кардиолог Министерства здравоохранения Нижегородской области</w:t>
            </w:r>
            <w:r w:rsidR="003505B5">
              <w:rPr>
                <w:sz w:val="20"/>
                <w:szCs w:val="20"/>
              </w:rPr>
              <w:t xml:space="preserve">, </w:t>
            </w:r>
            <w:r w:rsidR="003505B5" w:rsidRPr="003505B5">
              <w:rPr>
                <w:color w:val="000000"/>
                <w:sz w:val="20"/>
                <w:szCs w:val="20"/>
              </w:rPr>
              <w:t>заведующий</w:t>
            </w:r>
            <w:r w:rsidR="003505B5" w:rsidRPr="003505B5">
              <w:rPr>
                <w:color w:val="000000"/>
                <w:sz w:val="20"/>
                <w:szCs w:val="20"/>
              </w:rPr>
              <w:t xml:space="preserve"> приемным отделением с консультативной поликлиникой </w:t>
            </w:r>
            <w:proofErr w:type="gramStart"/>
            <w:r w:rsidR="003505B5" w:rsidRPr="003505B5">
              <w:rPr>
                <w:color w:val="000000"/>
                <w:sz w:val="20"/>
                <w:szCs w:val="20"/>
              </w:rPr>
              <w:t>ГБУЗ</w:t>
            </w:r>
            <w:proofErr w:type="gramEnd"/>
            <w:r w:rsidR="003505B5" w:rsidRPr="003505B5">
              <w:rPr>
                <w:color w:val="000000"/>
                <w:sz w:val="20"/>
                <w:szCs w:val="20"/>
              </w:rPr>
              <w:t xml:space="preserve"> НО «СККБ»</w:t>
            </w:r>
          </w:p>
          <w:p w14:paraId="70555649" w14:textId="3A8E3397" w:rsidR="00B871A3" w:rsidRPr="000C4700" w:rsidRDefault="00B871A3" w:rsidP="000C4700">
            <w:pPr>
              <w:ind w:left="176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4DC2595" w14:textId="77777777" w:rsidR="00B67622" w:rsidRPr="006F717D" w:rsidRDefault="00B67622" w:rsidP="009D565C">
            <w:pPr>
              <w:ind w:left="-108" w:right="-143"/>
              <w:jc w:val="center"/>
              <w:rPr>
                <w:b/>
                <w:sz w:val="28"/>
                <w:szCs w:val="28"/>
              </w:rPr>
            </w:pPr>
          </w:p>
        </w:tc>
      </w:tr>
      <w:tr w:rsidR="00B67622" w:rsidRPr="006F717D" w14:paraId="3587711E" w14:textId="77777777" w:rsidTr="00290AAD">
        <w:tc>
          <w:tcPr>
            <w:tcW w:w="1701" w:type="dxa"/>
            <w:vAlign w:val="center"/>
          </w:tcPr>
          <w:p w14:paraId="30AF3A57" w14:textId="1E7BF1B1" w:rsidR="00BE760A" w:rsidRPr="006435A0" w:rsidRDefault="00BE760A" w:rsidP="008329F2">
            <w:pPr>
              <w:jc w:val="center"/>
              <w:rPr>
                <w:sz w:val="20"/>
                <w:szCs w:val="20"/>
              </w:rPr>
            </w:pPr>
            <w:r w:rsidRPr="006435A0">
              <w:rPr>
                <w:sz w:val="20"/>
                <w:szCs w:val="20"/>
              </w:rPr>
              <w:t>09:</w:t>
            </w:r>
            <w:r w:rsidR="00ED5A43">
              <w:rPr>
                <w:sz w:val="20"/>
                <w:szCs w:val="20"/>
              </w:rPr>
              <w:t>30</w:t>
            </w:r>
            <w:r w:rsidR="00990950">
              <w:rPr>
                <w:sz w:val="20"/>
                <w:szCs w:val="20"/>
              </w:rPr>
              <w:t xml:space="preserve"> </w:t>
            </w:r>
            <w:r w:rsidR="008329F2">
              <w:rPr>
                <w:sz w:val="20"/>
                <w:szCs w:val="20"/>
              </w:rPr>
              <w:t>–</w:t>
            </w:r>
            <w:r w:rsidR="00990950">
              <w:rPr>
                <w:sz w:val="20"/>
                <w:szCs w:val="20"/>
              </w:rPr>
              <w:t xml:space="preserve"> </w:t>
            </w:r>
            <w:r w:rsidR="00D44A6B">
              <w:rPr>
                <w:sz w:val="20"/>
                <w:szCs w:val="20"/>
              </w:rPr>
              <w:t>09:</w:t>
            </w:r>
            <w:r w:rsidR="00DF5890">
              <w:rPr>
                <w:sz w:val="20"/>
                <w:szCs w:val="20"/>
              </w:rPr>
              <w:t>35</w:t>
            </w:r>
          </w:p>
        </w:tc>
        <w:tc>
          <w:tcPr>
            <w:tcW w:w="10773" w:type="dxa"/>
          </w:tcPr>
          <w:p w14:paraId="4D5DDE5E" w14:textId="77777777" w:rsidR="00B67622" w:rsidRPr="006F717D" w:rsidRDefault="00B67622" w:rsidP="009D565C">
            <w:pPr>
              <w:ind w:left="176"/>
              <w:rPr>
                <w:b/>
                <w:sz w:val="24"/>
                <w:szCs w:val="24"/>
              </w:rPr>
            </w:pPr>
          </w:p>
          <w:p w14:paraId="25288FEC" w14:textId="77777777" w:rsidR="00B67622" w:rsidRPr="006F717D" w:rsidRDefault="00D44A6B" w:rsidP="009D565C">
            <w:pPr>
              <w:ind w:left="176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Пр</w:t>
            </w:r>
            <w:r w:rsidR="002F6A2C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ветствия</w:t>
            </w:r>
          </w:p>
          <w:p w14:paraId="2026070F" w14:textId="77777777" w:rsidR="00B67622" w:rsidRPr="006F717D" w:rsidRDefault="00B67622" w:rsidP="009D565C">
            <w:pPr>
              <w:ind w:left="176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14:paraId="6DE9985F" w14:textId="159F358D" w:rsidR="00B67622" w:rsidRPr="006F717D" w:rsidRDefault="002F783F" w:rsidP="006E140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E1406">
              <w:rPr>
                <w:sz w:val="24"/>
                <w:szCs w:val="24"/>
              </w:rPr>
              <w:t xml:space="preserve"> мин</w:t>
            </w:r>
          </w:p>
        </w:tc>
      </w:tr>
      <w:tr w:rsidR="00B67622" w:rsidRPr="006F717D" w14:paraId="69D28902" w14:textId="77777777" w:rsidTr="00290AAD">
        <w:tc>
          <w:tcPr>
            <w:tcW w:w="1701" w:type="dxa"/>
            <w:vAlign w:val="center"/>
          </w:tcPr>
          <w:p w14:paraId="280B6870" w14:textId="39898BB3" w:rsidR="00B67622" w:rsidRPr="006435A0" w:rsidRDefault="00096EAD" w:rsidP="003505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DF5890">
              <w:rPr>
                <w:sz w:val="20"/>
                <w:szCs w:val="20"/>
              </w:rPr>
              <w:t>35</w:t>
            </w:r>
            <w:r w:rsidR="00990950">
              <w:rPr>
                <w:sz w:val="20"/>
                <w:szCs w:val="20"/>
              </w:rPr>
              <w:t xml:space="preserve"> </w:t>
            </w:r>
            <w:r w:rsidR="00DE111C">
              <w:rPr>
                <w:sz w:val="20"/>
                <w:szCs w:val="20"/>
              </w:rPr>
              <w:t>–</w:t>
            </w:r>
            <w:r w:rsidR="00990950">
              <w:rPr>
                <w:sz w:val="20"/>
                <w:szCs w:val="20"/>
              </w:rPr>
              <w:t xml:space="preserve"> </w:t>
            </w:r>
            <w:r w:rsidR="00DE111C">
              <w:rPr>
                <w:sz w:val="20"/>
                <w:szCs w:val="20"/>
              </w:rPr>
              <w:t>09:</w:t>
            </w:r>
            <w:r w:rsidR="00DF5890">
              <w:rPr>
                <w:sz w:val="20"/>
                <w:szCs w:val="20"/>
              </w:rPr>
              <w:t>45</w:t>
            </w:r>
          </w:p>
        </w:tc>
        <w:tc>
          <w:tcPr>
            <w:tcW w:w="10773" w:type="dxa"/>
          </w:tcPr>
          <w:p w14:paraId="58B250AD" w14:textId="77777777" w:rsidR="00B67622" w:rsidRPr="006F717D" w:rsidRDefault="00B67622" w:rsidP="003505B5">
            <w:pPr>
              <w:rPr>
                <w:b/>
                <w:sz w:val="24"/>
                <w:szCs w:val="24"/>
              </w:rPr>
            </w:pPr>
          </w:p>
          <w:p w14:paraId="4BCDDB55" w14:textId="77777777" w:rsidR="00B67622" w:rsidRPr="003505B5" w:rsidRDefault="00D44A6B" w:rsidP="003505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505B5">
              <w:rPr>
                <w:rFonts w:cstheme="minorHAnsi"/>
                <w:b/>
                <w:sz w:val="24"/>
                <w:szCs w:val="24"/>
              </w:rPr>
              <w:t>Вереш</w:t>
            </w:r>
            <w:proofErr w:type="spellEnd"/>
            <w:r w:rsidRPr="003505B5">
              <w:rPr>
                <w:rFonts w:cstheme="minorHAnsi"/>
                <w:b/>
                <w:sz w:val="24"/>
                <w:szCs w:val="24"/>
              </w:rPr>
              <w:t xml:space="preserve"> Максим Михайлович</w:t>
            </w:r>
            <w:r w:rsidR="00FD7AF2" w:rsidRPr="003505B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D7AF2" w:rsidRPr="003505B5">
              <w:rPr>
                <w:rFonts w:cstheme="minorHAnsi"/>
                <w:sz w:val="24"/>
                <w:szCs w:val="24"/>
              </w:rPr>
              <w:t>(Нижний Новгород)</w:t>
            </w:r>
          </w:p>
          <w:p w14:paraId="78A2739A" w14:textId="0F843247" w:rsidR="003505B5" w:rsidRPr="003505B5" w:rsidRDefault="00B67622" w:rsidP="003505B5">
            <w:pPr>
              <w:pStyle w:val="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Руководитель РСЦ</w:t>
            </w:r>
            <w:r w:rsidR="00584931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на базе </w:t>
            </w:r>
            <w:proofErr w:type="gramStart"/>
            <w:r w:rsidR="00584931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ГБУЗ</w:t>
            </w:r>
            <w:proofErr w:type="gramEnd"/>
            <w:r w:rsidR="00584931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НО </w:t>
            </w:r>
            <w:r w:rsidR="00825A35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«</w:t>
            </w:r>
            <w:r w:rsidR="00584931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Городская клиническая больница №13</w:t>
            </w:r>
            <w:r w:rsidR="00825A35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»</w:t>
            </w:r>
            <w:r w:rsidR="003505B5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, заведующий организационно-методическим отделом</w:t>
            </w:r>
            <w:r w:rsidR="006E43A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="006E43A1" w:rsidRPr="003505B5">
              <w:rPr>
                <w:rFonts w:asciiTheme="minorHAnsi" w:hAnsiTheme="minorHAnsi" w:cstheme="minorHAnsi"/>
                <w:b w:val="0"/>
                <w:sz w:val="20"/>
                <w:szCs w:val="20"/>
              </w:rPr>
              <w:t>ГБУЗ НО «Городская клиническая больница №13»</w:t>
            </w:r>
          </w:p>
          <w:p w14:paraId="15EFBACA" w14:textId="77777777" w:rsidR="003505B5" w:rsidRDefault="003505B5" w:rsidP="003505B5">
            <w:pPr>
              <w:rPr>
                <w:rFonts w:cstheme="minorHAnsi"/>
                <w:sz w:val="26"/>
                <w:szCs w:val="26"/>
              </w:rPr>
            </w:pPr>
          </w:p>
          <w:p w14:paraId="1DB58D44" w14:textId="3572F362" w:rsidR="00B67622" w:rsidRPr="003505B5" w:rsidRDefault="00B67622" w:rsidP="003505B5">
            <w:pPr>
              <w:rPr>
                <w:rFonts w:cstheme="minorHAnsi"/>
                <w:sz w:val="26"/>
                <w:szCs w:val="26"/>
              </w:rPr>
            </w:pPr>
            <w:r w:rsidRPr="003505B5">
              <w:rPr>
                <w:rFonts w:cstheme="minorHAnsi"/>
                <w:sz w:val="26"/>
                <w:szCs w:val="26"/>
              </w:rPr>
              <w:t>«</w:t>
            </w:r>
            <w:r w:rsidR="000862D0" w:rsidRPr="003505B5">
              <w:rPr>
                <w:rFonts w:cstheme="minorHAnsi"/>
                <w:sz w:val="26"/>
                <w:szCs w:val="26"/>
              </w:rPr>
              <w:t>Итоги работы системы</w:t>
            </w:r>
            <w:r w:rsidR="00096EAD" w:rsidRPr="003505B5">
              <w:rPr>
                <w:rFonts w:cstheme="minorHAnsi"/>
                <w:sz w:val="26"/>
                <w:szCs w:val="26"/>
              </w:rPr>
              <w:t xml:space="preserve"> РСЦ</w:t>
            </w:r>
            <w:r w:rsidR="000862D0" w:rsidRPr="003505B5">
              <w:rPr>
                <w:rFonts w:cstheme="minorHAnsi"/>
                <w:sz w:val="26"/>
                <w:szCs w:val="26"/>
              </w:rPr>
              <w:t>-ПСО</w:t>
            </w:r>
            <w:r w:rsidR="00652768" w:rsidRPr="003505B5">
              <w:rPr>
                <w:rFonts w:cstheme="minorHAnsi"/>
                <w:sz w:val="26"/>
                <w:szCs w:val="26"/>
              </w:rPr>
              <w:t xml:space="preserve"> </w:t>
            </w:r>
            <w:r w:rsidR="00AE0A73" w:rsidRPr="003505B5">
              <w:rPr>
                <w:rFonts w:cstheme="minorHAnsi"/>
                <w:sz w:val="26"/>
                <w:szCs w:val="26"/>
              </w:rPr>
              <w:t>в 20</w:t>
            </w:r>
            <w:r w:rsidR="00BE6418" w:rsidRPr="003505B5">
              <w:rPr>
                <w:rFonts w:cstheme="minorHAnsi"/>
                <w:sz w:val="26"/>
                <w:szCs w:val="26"/>
              </w:rPr>
              <w:t>19</w:t>
            </w:r>
            <w:r w:rsidR="00AE0A73" w:rsidRPr="003505B5">
              <w:rPr>
                <w:rFonts w:cstheme="minorHAnsi"/>
                <w:sz w:val="26"/>
                <w:szCs w:val="26"/>
              </w:rPr>
              <w:t xml:space="preserve"> году</w:t>
            </w:r>
            <w:r w:rsidRPr="003505B5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58F92A24" w14:textId="0CDFD09F" w:rsidR="00B67622" w:rsidRPr="006F717D" w:rsidRDefault="00DE111C" w:rsidP="006E140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F783F">
              <w:rPr>
                <w:sz w:val="24"/>
                <w:szCs w:val="24"/>
              </w:rPr>
              <w:t>0</w:t>
            </w:r>
            <w:r w:rsidR="006E1406">
              <w:rPr>
                <w:sz w:val="24"/>
                <w:szCs w:val="24"/>
              </w:rPr>
              <w:t xml:space="preserve"> мин</w:t>
            </w:r>
          </w:p>
        </w:tc>
      </w:tr>
      <w:tr w:rsidR="00B67622" w:rsidRPr="006F717D" w14:paraId="35498495" w14:textId="77777777" w:rsidTr="00290AAD">
        <w:tc>
          <w:tcPr>
            <w:tcW w:w="1701" w:type="dxa"/>
            <w:vAlign w:val="center"/>
          </w:tcPr>
          <w:p w14:paraId="4CDEFB13" w14:textId="525F04C3" w:rsidR="00B67622" w:rsidRPr="006435A0" w:rsidRDefault="00DE111C" w:rsidP="0029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</w:t>
            </w:r>
            <w:r w:rsidR="00DF5890">
              <w:rPr>
                <w:sz w:val="20"/>
                <w:szCs w:val="20"/>
              </w:rPr>
              <w:t>45</w:t>
            </w:r>
            <w:r w:rsidR="00096EAD">
              <w:rPr>
                <w:sz w:val="20"/>
                <w:szCs w:val="20"/>
              </w:rPr>
              <w:t xml:space="preserve"> – 10:</w:t>
            </w:r>
            <w:r w:rsidR="00DF5890">
              <w:rPr>
                <w:sz w:val="20"/>
                <w:szCs w:val="20"/>
              </w:rPr>
              <w:t>10</w:t>
            </w:r>
          </w:p>
        </w:tc>
        <w:tc>
          <w:tcPr>
            <w:tcW w:w="10773" w:type="dxa"/>
          </w:tcPr>
          <w:p w14:paraId="2152F094" w14:textId="77777777" w:rsidR="00B67622" w:rsidRPr="006F717D" w:rsidRDefault="00B67622" w:rsidP="009D565C">
            <w:pPr>
              <w:ind w:left="176"/>
              <w:rPr>
                <w:b/>
                <w:sz w:val="24"/>
                <w:szCs w:val="24"/>
              </w:rPr>
            </w:pPr>
          </w:p>
          <w:p w14:paraId="05E42E18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  <w:r w:rsidRPr="006F717D">
              <w:rPr>
                <w:sz w:val="24"/>
                <w:szCs w:val="24"/>
              </w:rPr>
              <w:t>1-ая пленарная лекция</w:t>
            </w:r>
          </w:p>
          <w:p w14:paraId="1DC8F768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</w:p>
          <w:p w14:paraId="41C81C76" w14:textId="77FE3A55" w:rsidR="00B67622" w:rsidRPr="00555754" w:rsidRDefault="00BE6418" w:rsidP="009D565C">
            <w:pPr>
              <w:ind w:left="176"/>
              <w:rPr>
                <w:sz w:val="24"/>
                <w:szCs w:val="24"/>
              </w:rPr>
            </w:pPr>
            <w:r w:rsidRPr="00555754">
              <w:rPr>
                <w:b/>
                <w:sz w:val="24"/>
                <w:szCs w:val="24"/>
              </w:rPr>
              <w:t>Аверков О</w:t>
            </w:r>
            <w:r w:rsidR="003A1FDE" w:rsidRPr="00555754">
              <w:rPr>
                <w:b/>
                <w:sz w:val="24"/>
                <w:szCs w:val="24"/>
              </w:rPr>
              <w:t xml:space="preserve">лег </w:t>
            </w:r>
            <w:r w:rsidRPr="00555754">
              <w:rPr>
                <w:b/>
                <w:sz w:val="24"/>
                <w:szCs w:val="24"/>
              </w:rPr>
              <w:t>В</w:t>
            </w:r>
            <w:r w:rsidR="003A1FDE" w:rsidRPr="00555754">
              <w:rPr>
                <w:b/>
                <w:sz w:val="24"/>
                <w:szCs w:val="24"/>
              </w:rPr>
              <w:t xml:space="preserve">алерьевич </w:t>
            </w:r>
            <w:r w:rsidR="00FD7AF2" w:rsidRPr="00555754">
              <w:rPr>
                <w:sz w:val="24"/>
                <w:szCs w:val="24"/>
              </w:rPr>
              <w:t>(</w:t>
            </w:r>
            <w:r w:rsidRPr="00555754">
              <w:rPr>
                <w:sz w:val="24"/>
                <w:szCs w:val="24"/>
              </w:rPr>
              <w:t>Москва</w:t>
            </w:r>
            <w:r w:rsidR="00FD7AF2" w:rsidRPr="00555754">
              <w:rPr>
                <w:sz w:val="24"/>
                <w:szCs w:val="24"/>
              </w:rPr>
              <w:t>)</w:t>
            </w:r>
          </w:p>
          <w:p w14:paraId="393130E3" w14:textId="0597EDCC" w:rsidR="003A1FDE" w:rsidRPr="00555754" w:rsidRDefault="004F5947" w:rsidP="009D565C">
            <w:pPr>
              <w:ind w:left="176"/>
              <w:rPr>
                <w:bCs/>
                <w:sz w:val="20"/>
                <w:szCs w:val="20"/>
              </w:rPr>
            </w:pPr>
            <w:r w:rsidRPr="004F5947">
              <w:rPr>
                <w:bCs/>
                <w:sz w:val="20"/>
                <w:szCs w:val="20"/>
              </w:rPr>
              <w:t xml:space="preserve">д.м.н., заместитель Главного врача </w:t>
            </w:r>
            <w:r w:rsidR="00825A35">
              <w:rPr>
                <w:bCs/>
                <w:sz w:val="20"/>
                <w:szCs w:val="20"/>
              </w:rPr>
              <w:t>«Городская клиническая больница</w:t>
            </w:r>
            <w:r w:rsidRPr="004F5947">
              <w:rPr>
                <w:bCs/>
                <w:sz w:val="20"/>
                <w:szCs w:val="20"/>
              </w:rPr>
              <w:t xml:space="preserve"> </w:t>
            </w:r>
            <w:r w:rsidR="00825A35">
              <w:rPr>
                <w:bCs/>
                <w:sz w:val="20"/>
                <w:szCs w:val="20"/>
              </w:rPr>
              <w:t>№</w:t>
            </w:r>
            <w:r w:rsidRPr="004F5947">
              <w:rPr>
                <w:bCs/>
                <w:sz w:val="20"/>
                <w:szCs w:val="20"/>
              </w:rPr>
              <w:t>15 имени О.М. Филатова</w:t>
            </w:r>
            <w:r w:rsidR="00825A35">
              <w:rPr>
                <w:bCs/>
                <w:sz w:val="20"/>
                <w:szCs w:val="20"/>
              </w:rPr>
              <w:t>»</w:t>
            </w:r>
            <w:r w:rsidRPr="004F5947">
              <w:rPr>
                <w:bCs/>
                <w:sz w:val="20"/>
                <w:szCs w:val="20"/>
              </w:rPr>
              <w:t xml:space="preserve"> по медицинской части, руководитель регионального сосудистого центра, профессор кафедры Госпитальной терапии №1 лечебного факультета </w:t>
            </w:r>
            <w:r w:rsidR="00825A35">
              <w:rPr>
                <w:bCs/>
                <w:sz w:val="20"/>
                <w:szCs w:val="20"/>
              </w:rPr>
              <w:t>«</w:t>
            </w:r>
            <w:r w:rsidRPr="004F5947">
              <w:rPr>
                <w:bCs/>
                <w:sz w:val="20"/>
                <w:szCs w:val="20"/>
              </w:rPr>
              <w:t>РНИМУ имени Н.И.</w:t>
            </w:r>
            <w:r w:rsidR="00825A35">
              <w:rPr>
                <w:bCs/>
                <w:sz w:val="20"/>
                <w:szCs w:val="20"/>
              </w:rPr>
              <w:t xml:space="preserve"> </w:t>
            </w:r>
            <w:r w:rsidRPr="004F5947">
              <w:rPr>
                <w:bCs/>
                <w:sz w:val="20"/>
                <w:szCs w:val="20"/>
              </w:rPr>
              <w:t>Пирогова</w:t>
            </w:r>
            <w:r w:rsidR="00825A35">
              <w:rPr>
                <w:bCs/>
                <w:sz w:val="20"/>
                <w:szCs w:val="20"/>
              </w:rPr>
              <w:t>»</w:t>
            </w:r>
          </w:p>
          <w:p w14:paraId="411A3961" w14:textId="77777777" w:rsidR="00FD7AF2" w:rsidRPr="00555754" w:rsidRDefault="00FD7AF2" w:rsidP="009D565C">
            <w:pPr>
              <w:ind w:left="176"/>
              <w:rPr>
                <w:rFonts w:cstheme="minorHAnsi"/>
                <w:sz w:val="20"/>
                <w:szCs w:val="20"/>
              </w:rPr>
            </w:pPr>
          </w:p>
          <w:p w14:paraId="048612C5" w14:textId="5D8974D4" w:rsidR="00096EAD" w:rsidRPr="006E43A1" w:rsidRDefault="00B67622" w:rsidP="006E43A1">
            <w:pPr>
              <w:ind w:left="176"/>
              <w:rPr>
                <w:rFonts w:cstheme="minorHAnsi"/>
                <w:sz w:val="26"/>
                <w:szCs w:val="26"/>
              </w:rPr>
            </w:pPr>
            <w:r w:rsidRPr="00555754">
              <w:rPr>
                <w:rFonts w:cstheme="minorHAnsi"/>
                <w:sz w:val="26"/>
                <w:szCs w:val="26"/>
              </w:rPr>
              <w:t>«</w:t>
            </w:r>
            <w:r w:rsidR="00BE6418" w:rsidRPr="00555754">
              <w:rPr>
                <w:rFonts w:cstheme="minorHAnsi"/>
                <w:sz w:val="26"/>
                <w:szCs w:val="26"/>
              </w:rPr>
              <w:t>Инфаркт миокарда 2020</w:t>
            </w:r>
            <w:r w:rsidR="00DC6204">
              <w:rPr>
                <w:rFonts w:cstheme="minorHAnsi"/>
                <w:sz w:val="26"/>
                <w:szCs w:val="26"/>
              </w:rPr>
              <w:t>:</w:t>
            </w:r>
            <w:r w:rsidR="00BE6418" w:rsidRPr="00555754">
              <w:rPr>
                <w:rFonts w:cstheme="minorHAnsi"/>
                <w:sz w:val="26"/>
                <w:szCs w:val="26"/>
              </w:rPr>
              <w:t xml:space="preserve"> </w:t>
            </w:r>
            <w:r w:rsidR="00DC6204">
              <w:rPr>
                <w:rFonts w:cstheme="minorHAnsi"/>
                <w:sz w:val="26"/>
                <w:szCs w:val="26"/>
              </w:rPr>
              <w:t>ч</w:t>
            </w:r>
            <w:r w:rsidR="00BE6418" w:rsidRPr="00555754">
              <w:rPr>
                <w:rFonts w:cstheme="minorHAnsi"/>
                <w:sz w:val="26"/>
                <w:szCs w:val="26"/>
              </w:rPr>
              <w:t>то нового?</w:t>
            </w:r>
            <w:r w:rsidRPr="00555754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268AC8E3" w14:textId="14475B31" w:rsidR="00B67622" w:rsidRPr="006F717D" w:rsidRDefault="00DC6204" w:rsidP="006E140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E1406">
              <w:rPr>
                <w:sz w:val="24"/>
                <w:szCs w:val="24"/>
              </w:rPr>
              <w:t xml:space="preserve"> мин</w:t>
            </w:r>
          </w:p>
        </w:tc>
      </w:tr>
      <w:tr w:rsidR="00B67622" w:rsidRPr="006F717D" w14:paraId="314E689B" w14:textId="77777777" w:rsidTr="00290AAD">
        <w:tc>
          <w:tcPr>
            <w:tcW w:w="1701" w:type="dxa"/>
            <w:vAlign w:val="center"/>
          </w:tcPr>
          <w:p w14:paraId="607012FB" w14:textId="6132D8C5" w:rsidR="00B67622" w:rsidRPr="006435A0" w:rsidRDefault="006435A0" w:rsidP="008329F2">
            <w:pPr>
              <w:jc w:val="center"/>
              <w:rPr>
                <w:sz w:val="20"/>
                <w:szCs w:val="20"/>
              </w:rPr>
            </w:pPr>
            <w:r w:rsidRPr="006435A0">
              <w:rPr>
                <w:sz w:val="20"/>
                <w:szCs w:val="20"/>
              </w:rPr>
              <w:t>10:</w:t>
            </w:r>
            <w:r w:rsidR="00DF5890">
              <w:rPr>
                <w:sz w:val="20"/>
                <w:szCs w:val="20"/>
              </w:rPr>
              <w:t>1</w:t>
            </w:r>
            <w:r w:rsidR="00B269C2">
              <w:rPr>
                <w:sz w:val="20"/>
                <w:szCs w:val="20"/>
              </w:rPr>
              <w:t>0</w:t>
            </w:r>
            <w:r w:rsidR="00990950">
              <w:rPr>
                <w:sz w:val="20"/>
                <w:szCs w:val="20"/>
              </w:rPr>
              <w:t xml:space="preserve"> </w:t>
            </w:r>
            <w:r w:rsidR="008329F2">
              <w:rPr>
                <w:sz w:val="20"/>
                <w:szCs w:val="20"/>
              </w:rPr>
              <w:t>–</w:t>
            </w:r>
            <w:r w:rsidR="00990950">
              <w:rPr>
                <w:sz w:val="20"/>
                <w:szCs w:val="20"/>
              </w:rPr>
              <w:t xml:space="preserve"> </w:t>
            </w:r>
            <w:r w:rsidR="00B269C2">
              <w:rPr>
                <w:sz w:val="20"/>
                <w:szCs w:val="20"/>
              </w:rPr>
              <w:t>1</w:t>
            </w:r>
            <w:r w:rsidR="00DC6204">
              <w:rPr>
                <w:sz w:val="20"/>
                <w:szCs w:val="20"/>
              </w:rPr>
              <w:t>0</w:t>
            </w:r>
            <w:r w:rsidRPr="006435A0">
              <w:rPr>
                <w:sz w:val="20"/>
                <w:szCs w:val="20"/>
              </w:rPr>
              <w:t>:</w:t>
            </w:r>
            <w:r w:rsidR="00DF5890">
              <w:rPr>
                <w:sz w:val="20"/>
                <w:szCs w:val="20"/>
              </w:rPr>
              <w:t>3</w:t>
            </w:r>
            <w:r w:rsidR="00DC6204">
              <w:rPr>
                <w:sz w:val="20"/>
                <w:szCs w:val="20"/>
              </w:rPr>
              <w:t>5</w:t>
            </w:r>
          </w:p>
        </w:tc>
        <w:tc>
          <w:tcPr>
            <w:tcW w:w="10773" w:type="dxa"/>
          </w:tcPr>
          <w:p w14:paraId="469512A1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</w:p>
          <w:p w14:paraId="5FF89675" w14:textId="77777777" w:rsidR="00B67622" w:rsidRPr="006F717D" w:rsidRDefault="000B60CF" w:rsidP="009D565C">
            <w:pPr>
              <w:ind w:left="176"/>
              <w:rPr>
                <w:sz w:val="24"/>
                <w:szCs w:val="24"/>
              </w:rPr>
            </w:pPr>
            <w:r w:rsidRPr="006F717D">
              <w:rPr>
                <w:sz w:val="24"/>
                <w:szCs w:val="24"/>
              </w:rPr>
              <w:lastRenderedPageBreak/>
              <w:t>2</w:t>
            </w:r>
            <w:r w:rsidR="00B67622" w:rsidRPr="006F717D">
              <w:rPr>
                <w:sz w:val="24"/>
                <w:szCs w:val="24"/>
              </w:rPr>
              <w:t>-ая пленарная лекция</w:t>
            </w:r>
          </w:p>
          <w:p w14:paraId="5EB0FCE4" w14:textId="77777777" w:rsidR="00B67622" w:rsidRPr="006F717D" w:rsidRDefault="00B67622" w:rsidP="009D565C">
            <w:pPr>
              <w:ind w:left="176"/>
              <w:rPr>
                <w:sz w:val="24"/>
                <w:szCs w:val="24"/>
              </w:rPr>
            </w:pPr>
          </w:p>
          <w:p w14:paraId="75CE30AE" w14:textId="77777777" w:rsidR="00DC6204" w:rsidRPr="00DE111C" w:rsidRDefault="00DC6204" w:rsidP="00DC620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111C">
              <w:rPr>
                <w:b/>
                <w:color w:val="000000" w:themeColor="text1"/>
                <w:sz w:val="24"/>
                <w:szCs w:val="24"/>
              </w:rPr>
              <w:t>Шамалов</w:t>
            </w:r>
            <w:proofErr w:type="spellEnd"/>
            <w:r w:rsidRPr="00DE111C">
              <w:rPr>
                <w:b/>
                <w:color w:val="000000" w:themeColor="text1"/>
                <w:sz w:val="24"/>
                <w:szCs w:val="24"/>
              </w:rPr>
              <w:t xml:space="preserve"> Николай Анатольевич </w:t>
            </w:r>
            <w:r w:rsidRPr="00272E5E">
              <w:rPr>
                <w:bCs/>
                <w:color w:val="000000" w:themeColor="text1"/>
                <w:sz w:val="24"/>
                <w:szCs w:val="24"/>
              </w:rPr>
              <w:t>(Москва)</w:t>
            </w:r>
          </w:p>
          <w:p w14:paraId="022E727C" w14:textId="2ED8C91E" w:rsidR="00DC6204" w:rsidRPr="006E43A1" w:rsidRDefault="00DC6204" w:rsidP="00DC6204">
            <w:pPr>
              <w:shd w:val="clear" w:color="auto" w:fill="FFFFFF"/>
              <w:ind w:left="178"/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д.м.н., профессор</w:t>
            </w:r>
            <w:r w:rsidR="00A41124"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директор НИИ цереброваскулярной патологии и инсульта ФГБУ </w:t>
            </w:r>
            <w:r w:rsidR="00825A35"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A41124"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ФЦЦПИ</w:t>
            </w:r>
            <w:r w:rsidR="00825A35"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A41124" w:rsidRPr="006E43A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Минздрава России</w:t>
            </w:r>
          </w:p>
          <w:p w14:paraId="4AEAA87B" w14:textId="77777777" w:rsidR="00DC6204" w:rsidRPr="006F717D" w:rsidRDefault="00DC6204" w:rsidP="00DC6204">
            <w:pPr>
              <w:ind w:left="178"/>
              <w:rPr>
                <w:sz w:val="20"/>
                <w:szCs w:val="20"/>
              </w:rPr>
            </w:pPr>
          </w:p>
          <w:p w14:paraId="7FE0B9B2" w14:textId="7D53DB34" w:rsidR="00B67622" w:rsidRPr="006E43A1" w:rsidRDefault="00DC6204" w:rsidP="006E43A1">
            <w:pPr>
              <w:shd w:val="clear" w:color="auto" w:fill="FFFFFF"/>
              <w:ind w:left="178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954BC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 xml:space="preserve">ОНМК </w:t>
            </w:r>
            <w:r w:rsidRPr="00C85CF7">
              <w:rPr>
                <w:rFonts w:cstheme="minorHAnsi"/>
                <w:sz w:val="26"/>
                <w:szCs w:val="26"/>
              </w:rPr>
              <w:t>2020</w:t>
            </w:r>
            <w:r w:rsidRPr="00B2100C">
              <w:rPr>
                <w:rFonts w:cstheme="minorHAnsi"/>
                <w:sz w:val="26"/>
                <w:szCs w:val="26"/>
              </w:rPr>
              <w:t xml:space="preserve">: </w:t>
            </w:r>
            <w:r w:rsidR="00C85CF7" w:rsidRPr="00B2100C"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зачем необходимо знать состояние локальной перфузии мозга </w:t>
            </w:r>
            <w:r w:rsidRPr="00B2100C">
              <w:rPr>
                <w:rFonts w:eastAsia="Times New Roman" w:cstheme="minorHAnsi"/>
                <w:sz w:val="26"/>
                <w:szCs w:val="26"/>
                <w:lang w:eastAsia="ru-RU"/>
              </w:rPr>
              <w:t>при ишемическом инсульте?</w:t>
            </w:r>
            <w:r w:rsidRPr="00B2100C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6B40D593" w14:textId="78C95D28" w:rsidR="00B67622" w:rsidRPr="006F717D" w:rsidRDefault="00DC6204" w:rsidP="006E1406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6E1406">
              <w:rPr>
                <w:sz w:val="24"/>
                <w:szCs w:val="24"/>
              </w:rPr>
              <w:t xml:space="preserve"> мин</w:t>
            </w:r>
          </w:p>
        </w:tc>
      </w:tr>
      <w:tr w:rsidR="00DE111C" w:rsidRPr="006F717D" w14:paraId="45FFE5F6" w14:textId="77777777" w:rsidTr="00290AAD">
        <w:tc>
          <w:tcPr>
            <w:tcW w:w="1701" w:type="dxa"/>
            <w:vAlign w:val="center"/>
          </w:tcPr>
          <w:p w14:paraId="0A4846FE" w14:textId="7F0A3915" w:rsidR="00DE111C" w:rsidRPr="006435A0" w:rsidRDefault="00DF5890" w:rsidP="008329F2">
            <w:pPr>
              <w:jc w:val="center"/>
              <w:rPr>
                <w:sz w:val="20"/>
                <w:szCs w:val="20"/>
              </w:rPr>
            </w:pPr>
            <w:r w:rsidRPr="006435A0">
              <w:rPr>
                <w:sz w:val="20"/>
                <w:szCs w:val="20"/>
              </w:rPr>
              <w:lastRenderedPageBreak/>
              <w:t>10:</w:t>
            </w:r>
            <w:r>
              <w:rPr>
                <w:sz w:val="20"/>
                <w:szCs w:val="20"/>
              </w:rPr>
              <w:t xml:space="preserve">35 </w:t>
            </w:r>
            <w:r w:rsidR="008329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</w:t>
            </w:r>
            <w:r w:rsidRPr="006435A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0773" w:type="dxa"/>
          </w:tcPr>
          <w:p w14:paraId="688C4152" w14:textId="77777777" w:rsidR="00DE111C" w:rsidRPr="006F717D" w:rsidRDefault="00DE111C" w:rsidP="00DE111C">
            <w:pPr>
              <w:ind w:left="176"/>
              <w:rPr>
                <w:sz w:val="24"/>
                <w:szCs w:val="24"/>
              </w:rPr>
            </w:pPr>
          </w:p>
          <w:p w14:paraId="67B2C3C6" w14:textId="6E34752F" w:rsidR="00DE111C" w:rsidRPr="006F717D" w:rsidRDefault="00DE111C" w:rsidP="00DE111C">
            <w:pPr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717D">
              <w:rPr>
                <w:sz w:val="24"/>
                <w:szCs w:val="24"/>
              </w:rPr>
              <w:t>-я пленарная лекция</w:t>
            </w:r>
          </w:p>
          <w:p w14:paraId="500D6CBA" w14:textId="77777777" w:rsidR="00DE111C" w:rsidRPr="006F717D" w:rsidRDefault="00DE111C" w:rsidP="00DE111C">
            <w:pPr>
              <w:ind w:left="176"/>
              <w:rPr>
                <w:sz w:val="24"/>
                <w:szCs w:val="24"/>
              </w:rPr>
            </w:pPr>
          </w:p>
          <w:p w14:paraId="3B6F08EB" w14:textId="5398E4B7" w:rsidR="00DC6204" w:rsidRPr="00DC6204" w:rsidRDefault="00411275" w:rsidP="00DC620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Бабичев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Константин Николаевич</w:t>
            </w:r>
            <w:r w:rsidR="00DC6204" w:rsidRPr="00DC6204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DC6204">
              <w:rPr>
                <w:bCs/>
                <w:color w:val="000000" w:themeColor="text1"/>
                <w:sz w:val="24"/>
                <w:szCs w:val="24"/>
              </w:rPr>
              <w:t>Санкт-Петербург)</w:t>
            </w:r>
          </w:p>
          <w:p w14:paraId="2DB5E521" w14:textId="322B227C" w:rsidR="00DC6204" w:rsidRPr="00DC6204" w:rsidRDefault="00DC6204" w:rsidP="00DC6204">
            <w:pPr>
              <w:shd w:val="clear" w:color="auto" w:fill="FFFFFF"/>
              <w:ind w:left="178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к.м.н., </w:t>
            </w:r>
            <w:r w:rsidR="0041127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научный сотрудник</w:t>
            </w:r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отдела </w:t>
            </w:r>
            <w:proofErr w:type="spellStart"/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эндоваскулярной</w:t>
            </w:r>
            <w:proofErr w:type="spellEnd"/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хирургии </w:t>
            </w:r>
            <w:r w:rsidR="00825A3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СП</w:t>
            </w:r>
            <w:r w:rsidR="004045C8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б</w:t>
            </w:r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НИИ Скорой помощи им. И.И. </w:t>
            </w:r>
            <w:proofErr w:type="spellStart"/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Джанелидзе</w:t>
            </w:r>
            <w:proofErr w:type="spellEnd"/>
            <w:r w:rsidR="00825A35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14:paraId="362400F3" w14:textId="77777777" w:rsidR="00DC6204" w:rsidRPr="006F717D" w:rsidRDefault="00DC6204" w:rsidP="00DC6204">
            <w:pPr>
              <w:ind w:left="178"/>
              <w:rPr>
                <w:sz w:val="20"/>
                <w:szCs w:val="20"/>
              </w:rPr>
            </w:pPr>
          </w:p>
          <w:p w14:paraId="11D8289C" w14:textId="4722CD17" w:rsidR="00DE111C" w:rsidRPr="00E80AF4" w:rsidRDefault="00DC6204" w:rsidP="00E80AF4">
            <w:pPr>
              <w:shd w:val="clear" w:color="auto" w:fill="FFFFFF"/>
              <w:ind w:left="178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954BC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ОНМК 2020: каково место </w:t>
            </w:r>
            <w:proofErr w:type="spellStart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тромбоэкстракции</w:t>
            </w:r>
            <w:proofErr w:type="spellEnd"/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 xml:space="preserve"> при ишемическом инсульте?</w:t>
            </w:r>
            <w:r w:rsidRPr="002954BC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2C9AB433" w14:textId="60D2A195" w:rsidR="00DE111C" w:rsidRDefault="00DC6204" w:rsidP="00DE111C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E111C">
              <w:rPr>
                <w:sz w:val="24"/>
                <w:szCs w:val="24"/>
              </w:rPr>
              <w:t xml:space="preserve"> мин</w:t>
            </w:r>
          </w:p>
        </w:tc>
      </w:tr>
      <w:tr w:rsidR="00F17F37" w:rsidRPr="006F717D" w14:paraId="5147B79B" w14:textId="77777777" w:rsidTr="0083038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DB7F8DF" w14:textId="10C33D52" w:rsidR="00F17F37" w:rsidRPr="006F717D" w:rsidRDefault="00E86E1A" w:rsidP="00F518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3A1FDE">
              <w:rPr>
                <w:b/>
                <w:sz w:val="24"/>
                <w:szCs w:val="24"/>
              </w:rPr>
              <w:t>00</w:t>
            </w:r>
            <w:r w:rsidR="00F17F37" w:rsidRPr="006F717D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</w:t>
            </w:r>
            <w:r w:rsidR="003A1FD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3A1FD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14:paraId="55D35103" w14:textId="77777777" w:rsidR="00F17F37" w:rsidRPr="006F717D" w:rsidRDefault="00F17F37" w:rsidP="00F5189A">
            <w:pPr>
              <w:ind w:left="176"/>
              <w:jc w:val="center"/>
              <w:rPr>
                <w:b/>
                <w:sz w:val="32"/>
                <w:szCs w:val="32"/>
              </w:rPr>
            </w:pPr>
            <w:r w:rsidRPr="006F717D">
              <w:rPr>
                <w:b/>
                <w:sz w:val="32"/>
                <w:szCs w:val="32"/>
              </w:rPr>
              <w:t>Перерыв</w:t>
            </w:r>
          </w:p>
          <w:p w14:paraId="26D7BD4D" w14:textId="77777777" w:rsidR="00F17F37" w:rsidRPr="00825A35" w:rsidRDefault="00F17F37" w:rsidP="00B7500B">
            <w:pPr>
              <w:ind w:left="176"/>
              <w:rPr>
                <w:b/>
                <w:sz w:val="24"/>
                <w:szCs w:val="24"/>
              </w:rPr>
            </w:pPr>
            <w:r w:rsidRPr="00825A35">
              <w:rPr>
                <w:b/>
                <w:sz w:val="24"/>
                <w:szCs w:val="24"/>
              </w:rPr>
              <w:t>Коммерческая выставка</w:t>
            </w:r>
          </w:p>
          <w:p w14:paraId="3D860B50" w14:textId="40FC7A70" w:rsidR="00F17F37" w:rsidRPr="00825A35" w:rsidRDefault="002F6A2C" w:rsidP="00F5189A">
            <w:pPr>
              <w:ind w:left="176"/>
              <w:rPr>
                <w:b/>
                <w:sz w:val="24"/>
                <w:szCs w:val="24"/>
              </w:rPr>
            </w:pPr>
            <w:proofErr w:type="spellStart"/>
            <w:r w:rsidRPr="00825A35">
              <w:rPr>
                <w:b/>
                <w:sz w:val="24"/>
                <w:szCs w:val="24"/>
              </w:rPr>
              <w:t>Постерная</w:t>
            </w:r>
            <w:proofErr w:type="spellEnd"/>
            <w:r w:rsidRPr="00825A35">
              <w:rPr>
                <w:b/>
                <w:sz w:val="24"/>
                <w:szCs w:val="24"/>
              </w:rPr>
              <w:t xml:space="preserve"> секция</w:t>
            </w:r>
          </w:p>
          <w:p w14:paraId="5A6CDBD2" w14:textId="77777777" w:rsidR="00F17F37" w:rsidRPr="006F717D" w:rsidRDefault="00F17F37" w:rsidP="00F5189A">
            <w:pPr>
              <w:ind w:left="176"/>
              <w:rPr>
                <w:color w:val="92D05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D39E660" w14:textId="77777777" w:rsidR="00F17F37" w:rsidRPr="006F717D" w:rsidRDefault="00F17F37" w:rsidP="0083038F">
            <w:pPr>
              <w:ind w:left="-108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BB01D9" w:rsidRPr="006F717D" w14:paraId="22AB2B73" w14:textId="77777777" w:rsidTr="0083038F"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7ADC827" w14:textId="5C711552" w:rsidR="00BB01D9" w:rsidRDefault="00BB01D9" w:rsidP="00C65A52">
            <w:pPr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  <w:shd w:val="clear" w:color="auto" w:fill="F2F2F2" w:themeFill="background1" w:themeFillShade="F2"/>
          </w:tcPr>
          <w:p w14:paraId="356301D5" w14:textId="77777777" w:rsidR="00BB01D9" w:rsidRDefault="00BB01D9" w:rsidP="00F5189A">
            <w:pPr>
              <w:ind w:left="176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Постерная</w:t>
            </w:r>
            <w:proofErr w:type="spellEnd"/>
            <w:r>
              <w:rPr>
                <w:b/>
                <w:sz w:val="32"/>
                <w:szCs w:val="32"/>
              </w:rPr>
              <w:t xml:space="preserve"> секция</w:t>
            </w:r>
          </w:p>
          <w:p w14:paraId="04E7AA34" w14:textId="77777777" w:rsidR="00C65A52" w:rsidRDefault="00C65A52" w:rsidP="00F5189A">
            <w:pPr>
              <w:ind w:left="176"/>
              <w:jc w:val="center"/>
              <w:rPr>
                <w:bCs/>
                <w:sz w:val="20"/>
                <w:szCs w:val="20"/>
              </w:rPr>
            </w:pPr>
            <w:r w:rsidRPr="0063300E">
              <w:rPr>
                <w:bCs/>
                <w:sz w:val="20"/>
                <w:szCs w:val="20"/>
              </w:rPr>
              <w:t>Модератор</w:t>
            </w:r>
            <w:r w:rsidR="0063300E">
              <w:rPr>
                <w:bCs/>
                <w:sz w:val="20"/>
                <w:szCs w:val="20"/>
              </w:rPr>
              <w:t xml:space="preserve">ы </w:t>
            </w:r>
            <w:r w:rsidRPr="0063300E">
              <w:rPr>
                <w:bCs/>
                <w:sz w:val="20"/>
                <w:szCs w:val="20"/>
              </w:rPr>
              <w:t xml:space="preserve">– </w:t>
            </w:r>
            <w:r w:rsidR="0063300E">
              <w:rPr>
                <w:bCs/>
                <w:sz w:val="20"/>
                <w:szCs w:val="20"/>
              </w:rPr>
              <w:t xml:space="preserve">профессор </w:t>
            </w:r>
            <w:proofErr w:type="spellStart"/>
            <w:r w:rsidR="0063300E">
              <w:rPr>
                <w:bCs/>
                <w:sz w:val="20"/>
                <w:szCs w:val="20"/>
              </w:rPr>
              <w:t>Стронгин</w:t>
            </w:r>
            <w:proofErr w:type="spellEnd"/>
            <w:r w:rsidR="0063300E">
              <w:rPr>
                <w:bCs/>
                <w:sz w:val="20"/>
                <w:szCs w:val="20"/>
              </w:rPr>
              <w:t xml:space="preserve"> Л.Г., профессор Аверков О.В., профессор </w:t>
            </w:r>
            <w:proofErr w:type="spellStart"/>
            <w:r w:rsidRPr="0063300E">
              <w:rPr>
                <w:bCs/>
                <w:sz w:val="20"/>
                <w:szCs w:val="20"/>
              </w:rPr>
              <w:t>Боровкова</w:t>
            </w:r>
            <w:proofErr w:type="spellEnd"/>
            <w:r w:rsidRPr="0063300E">
              <w:rPr>
                <w:bCs/>
                <w:sz w:val="20"/>
                <w:szCs w:val="20"/>
              </w:rPr>
              <w:t xml:space="preserve"> Н.Ю.</w:t>
            </w:r>
          </w:p>
          <w:p w14:paraId="40E45ECD" w14:textId="315E2CC1" w:rsidR="0063300E" w:rsidRPr="0063300E" w:rsidRDefault="0063300E" w:rsidP="00F5189A">
            <w:pPr>
              <w:ind w:left="176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415C820" w14:textId="77777777" w:rsidR="00BB01D9" w:rsidRPr="006F717D" w:rsidRDefault="00BB01D9" w:rsidP="0083038F">
            <w:pPr>
              <w:ind w:left="-108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BB01D9" w:rsidRPr="0063300E" w14:paraId="006CCEE1" w14:textId="77777777" w:rsidTr="0063300E">
        <w:tc>
          <w:tcPr>
            <w:tcW w:w="1701" w:type="dxa"/>
            <w:shd w:val="clear" w:color="auto" w:fill="auto"/>
            <w:vAlign w:val="center"/>
          </w:tcPr>
          <w:p w14:paraId="5495C7EB" w14:textId="58448072" w:rsidR="00BB01D9" w:rsidRPr="0063300E" w:rsidRDefault="007B1FB4" w:rsidP="00F5189A">
            <w:pPr>
              <w:jc w:val="center"/>
              <w:rPr>
                <w:bCs/>
              </w:rPr>
            </w:pPr>
            <w:r w:rsidRPr="0063300E">
              <w:rPr>
                <w:bCs/>
              </w:rPr>
              <w:t>11:05 – 11:10</w:t>
            </w:r>
          </w:p>
        </w:tc>
        <w:tc>
          <w:tcPr>
            <w:tcW w:w="10773" w:type="dxa"/>
            <w:shd w:val="clear" w:color="auto" w:fill="auto"/>
          </w:tcPr>
          <w:p w14:paraId="43DC6691" w14:textId="77777777" w:rsidR="0063300E" w:rsidRDefault="0063300E" w:rsidP="001E2EC5">
            <w:pPr>
              <w:ind w:left="178"/>
              <w:jc w:val="both"/>
              <w:rPr>
                <w:b/>
              </w:rPr>
            </w:pPr>
          </w:p>
          <w:p w14:paraId="2303F8EA" w14:textId="018AC60C" w:rsidR="00C65A52" w:rsidRPr="0063300E" w:rsidRDefault="007B1FB4" w:rsidP="001E2EC5">
            <w:pPr>
              <w:ind w:left="178"/>
              <w:jc w:val="both"/>
              <w:rPr>
                <w:b/>
              </w:rPr>
            </w:pPr>
            <w:proofErr w:type="spellStart"/>
            <w:r w:rsidRPr="0063300E">
              <w:rPr>
                <w:b/>
              </w:rPr>
              <w:t>Коротина</w:t>
            </w:r>
            <w:proofErr w:type="spellEnd"/>
            <w:r w:rsidRPr="0063300E">
              <w:rPr>
                <w:b/>
              </w:rPr>
              <w:t xml:space="preserve"> М</w:t>
            </w:r>
            <w:r w:rsidR="001E2EC5" w:rsidRPr="0063300E">
              <w:rPr>
                <w:b/>
              </w:rPr>
              <w:t>ария Антоновна</w:t>
            </w:r>
          </w:p>
          <w:p w14:paraId="1123710B" w14:textId="56C10D29" w:rsidR="0063300E" w:rsidRPr="00E80AF4" w:rsidRDefault="007B1FB4" w:rsidP="00E80AF4">
            <w:pPr>
              <w:ind w:left="178"/>
              <w:jc w:val="both"/>
              <w:rPr>
                <w:bCs/>
              </w:rPr>
            </w:pPr>
            <w:r w:rsidRPr="0063300E">
              <w:rPr>
                <w:bCs/>
              </w:rPr>
              <w:t>«</w:t>
            </w:r>
            <w:r w:rsidR="001E2EC5" w:rsidRPr="0063300E">
              <w:rPr>
                <w:bCs/>
              </w:rPr>
              <w:t>Прогностическое значение гликемического контроля при инфаркте миокарда у больных сахарным диабетом»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7B47157" w14:textId="1072BFFB" w:rsidR="00BB01D9" w:rsidRPr="0063300E" w:rsidRDefault="007B1FB4" w:rsidP="001D2354">
            <w:pPr>
              <w:ind w:left="-108" w:right="-143"/>
              <w:jc w:val="center"/>
              <w:rPr>
                <w:bCs/>
              </w:rPr>
            </w:pPr>
            <w:r w:rsidRPr="0063300E">
              <w:rPr>
                <w:bCs/>
              </w:rPr>
              <w:t>5 мин</w:t>
            </w:r>
          </w:p>
        </w:tc>
      </w:tr>
      <w:tr w:rsidR="007B1FB4" w:rsidRPr="0063300E" w14:paraId="16C52EAB" w14:textId="77777777" w:rsidTr="0063300E">
        <w:tc>
          <w:tcPr>
            <w:tcW w:w="1701" w:type="dxa"/>
            <w:shd w:val="clear" w:color="auto" w:fill="auto"/>
            <w:vAlign w:val="center"/>
          </w:tcPr>
          <w:p w14:paraId="2D8160AC" w14:textId="12D20FC6" w:rsidR="007B1FB4" w:rsidRPr="0063300E" w:rsidRDefault="007B1FB4" w:rsidP="007B1FB4">
            <w:pPr>
              <w:jc w:val="center"/>
              <w:rPr>
                <w:bCs/>
              </w:rPr>
            </w:pPr>
            <w:r w:rsidRPr="0063300E">
              <w:rPr>
                <w:bCs/>
              </w:rPr>
              <w:t>11:10 – 11:15</w:t>
            </w:r>
          </w:p>
        </w:tc>
        <w:tc>
          <w:tcPr>
            <w:tcW w:w="10773" w:type="dxa"/>
            <w:shd w:val="clear" w:color="auto" w:fill="auto"/>
          </w:tcPr>
          <w:p w14:paraId="32F9B3F8" w14:textId="77777777" w:rsidR="0063300E" w:rsidRDefault="0063300E" w:rsidP="007B1FB4">
            <w:pPr>
              <w:ind w:left="176"/>
              <w:rPr>
                <w:b/>
              </w:rPr>
            </w:pPr>
          </w:p>
          <w:p w14:paraId="13BF64BE" w14:textId="7957A8F5" w:rsidR="00C65A52" w:rsidRPr="0063300E" w:rsidRDefault="001E2EC5" w:rsidP="007B1FB4">
            <w:pPr>
              <w:ind w:left="176"/>
              <w:rPr>
                <w:b/>
              </w:rPr>
            </w:pPr>
            <w:r w:rsidRPr="0063300E">
              <w:rPr>
                <w:b/>
              </w:rPr>
              <w:t>Кузьмичев Кирилл Владимирович</w:t>
            </w:r>
          </w:p>
          <w:p w14:paraId="576679BB" w14:textId="0361B749" w:rsidR="0063300E" w:rsidRPr="0063300E" w:rsidRDefault="001E2EC5" w:rsidP="00E80AF4">
            <w:pPr>
              <w:ind w:left="176"/>
              <w:rPr>
                <w:bCs/>
              </w:rPr>
            </w:pPr>
            <w:r w:rsidRPr="0063300E">
              <w:rPr>
                <w:bCs/>
              </w:rPr>
              <w:t>«</w:t>
            </w:r>
            <w:r w:rsidR="00C65A52" w:rsidRPr="0063300E">
              <w:rPr>
                <w:bCs/>
              </w:rPr>
              <w:t xml:space="preserve">Отдаленный прогноз при </w:t>
            </w:r>
            <w:proofErr w:type="spellStart"/>
            <w:r w:rsidR="00C65A52" w:rsidRPr="0063300E">
              <w:rPr>
                <w:bCs/>
              </w:rPr>
              <w:t>реваскуляризации</w:t>
            </w:r>
            <w:proofErr w:type="spellEnd"/>
            <w:r w:rsidR="00C65A52" w:rsidRPr="0063300E">
              <w:rPr>
                <w:bCs/>
              </w:rPr>
              <w:t xml:space="preserve"> инфаркт-ответственной артерии при инфаркте миокарда с подъемом сегмента </w:t>
            </w:r>
            <w:r w:rsidR="00C65A52" w:rsidRPr="0063300E">
              <w:rPr>
                <w:bCs/>
                <w:lang w:val="en-US"/>
              </w:rPr>
              <w:t>ST</w:t>
            </w:r>
            <w:r w:rsidR="00C65A52" w:rsidRPr="0063300E">
              <w:rPr>
                <w:bCs/>
              </w:rPr>
              <w:t xml:space="preserve"> за пределами 48 часов от начала симптомов»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158CD35" w14:textId="002D795A" w:rsidR="007B1FB4" w:rsidRPr="0063300E" w:rsidRDefault="007B1FB4" w:rsidP="001D2354">
            <w:pPr>
              <w:ind w:left="-108" w:right="-143"/>
              <w:jc w:val="center"/>
              <w:rPr>
                <w:b/>
              </w:rPr>
            </w:pPr>
            <w:r w:rsidRPr="0063300E">
              <w:rPr>
                <w:bCs/>
              </w:rPr>
              <w:t>5 мин</w:t>
            </w:r>
          </w:p>
        </w:tc>
      </w:tr>
      <w:tr w:rsidR="007B1FB4" w:rsidRPr="0063300E" w14:paraId="1580E589" w14:textId="77777777" w:rsidTr="0063300E">
        <w:tc>
          <w:tcPr>
            <w:tcW w:w="1701" w:type="dxa"/>
            <w:shd w:val="clear" w:color="auto" w:fill="auto"/>
            <w:vAlign w:val="center"/>
          </w:tcPr>
          <w:p w14:paraId="7D15F2E8" w14:textId="1A9B3637" w:rsidR="007B1FB4" w:rsidRPr="0063300E" w:rsidRDefault="007B1FB4" w:rsidP="007B1FB4">
            <w:pPr>
              <w:jc w:val="center"/>
              <w:rPr>
                <w:bCs/>
              </w:rPr>
            </w:pPr>
            <w:r w:rsidRPr="0063300E">
              <w:rPr>
                <w:bCs/>
              </w:rPr>
              <w:t>11:15 – 11:20</w:t>
            </w:r>
          </w:p>
        </w:tc>
        <w:tc>
          <w:tcPr>
            <w:tcW w:w="10773" w:type="dxa"/>
            <w:shd w:val="clear" w:color="auto" w:fill="auto"/>
          </w:tcPr>
          <w:p w14:paraId="5261A2C2" w14:textId="77777777" w:rsidR="0063300E" w:rsidRDefault="0063300E" w:rsidP="007B1FB4">
            <w:pPr>
              <w:ind w:left="176"/>
              <w:rPr>
                <w:b/>
              </w:rPr>
            </w:pPr>
          </w:p>
          <w:p w14:paraId="35993740" w14:textId="3079F967" w:rsidR="007B1FB4" w:rsidRPr="0063300E" w:rsidRDefault="00C65A52" w:rsidP="007B1FB4">
            <w:pPr>
              <w:ind w:left="176"/>
              <w:rPr>
                <w:b/>
              </w:rPr>
            </w:pPr>
            <w:r w:rsidRPr="0063300E">
              <w:rPr>
                <w:b/>
              </w:rPr>
              <w:t>Потапова Ольга Вячеславовна</w:t>
            </w:r>
          </w:p>
          <w:p w14:paraId="4E149FCC" w14:textId="1D22B41D" w:rsidR="0063300E" w:rsidRPr="00E80AF4" w:rsidRDefault="00C65A52" w:rsidP="00E80AF4">
            <w:pPr>
              <w:ind w:left="176"/>
              <w:rPr>
                <w:bCs/>
              </w:rPr>
            </w:pPr>
            <w:r w:rsidRPr="0063300E">
              <w:rPr>
                <w:bCs/>
              </w:rPr>
              <w:t xml:space="preserve">«Клинические особенности и прогноз при инфаркте миокарда с подъемом сегмента </w:t>
            </w:r>
            <w:r w:rsidRPr="0063300E">
              <w:rPr>
                <w:bCs/>
                <w:lang w:val="en-US"/>
              </w:rPr>
              <w:t>ST</w:t>
            </w:r>
            <w:r w:rsidRPr="0063300E">
              <w:rPr>
                <w:bCs/>
              </w:rPr>
              <w:t xml:space="preserve"> в маргинальных возрастных группах»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433625" w14:textId="6B95186E" w:rsidR="007B1FB4" w:rsidRPr="0063300E" w:rsidRDefault="007B1FB4" w:rsidP="001D2354">
            <w:pPr>
              <w:ind w:left="-108" w:right="-143"/>
              <w:jc w:val="center"/>
              <w:rPr>
                <w:b/>
              </w:rPr>
            </w:pPr>
            <w:r w:rsidRPr="0063300E">
              <w:rPr>
                <w:bCs/>
              </w:rPr>
              <w:t>5 мин</w:t>
            </w:r>
          </w:p>
        </w:tc>
      </w:tr>
      <w:tr w:rsidR="007B1FB4" w:rsidRPr="0063300E" w14:paraId="35ABF823" w14:textId="77777777" w:rsidTr="0063300E">
        <w:tc>
          <w:tcPr>
            <w:tcW w:w="1701" w:type="dxa"/>
            <w:shd w:val="clear" w:color="auto" w:fill="auto"/>
            <w:vAlign w:val="center"/>
          </w:tcPr>
          <w:p w14:paraId="1C8BF6FE" w14:textId="7A3352DA" w:rsidR="007B1FB4" w:rsidRPr="0063300E" w:rsidRDefault="007B1FB4" w:rsidP="007B1FB4">
            <w:pPr>
              <w:jc w:val="center"/>
              <w:rPr>
                <w:bCs/>
              </w:rPr>
            </w:pPr>
            <w:r w:rsidRPr="0063300E">
              <w:rPr>
                <w:bCs/>
              </w:rPr>
              <w:t>11:20 – 11:25</w:t>
            </w:r>
          </w:p>
        </w:tc>
        <w:tc>
          <w:tcPr>
            <w:tcW w:w="10773" w:type="dxa"/>
            <w:shd w:val="clear" w:color="auto" w:fill="auto"/>
          </w:tcPr>
          <w:p w14:paraId="5455DAD2" w14:textId="77777777" w:rsidR="0063300E" w:rsidRDefault="0063300E" w:rsidP="007B1FB4">
            <w:pPr>
              <w:ind w:left="176"/>
              <w:rPr>
                <w:rFonts w:cs="Times New Roman"/>
                <w:b/>
                <w:bCs/>
              </w:rPr>
            </w:pPr>
          </w:p>
          <w:p w14:paraId="66FC76BC" w14:textId="06ADCB1D" w:rsidR="007B1FB4" w:rsidRPr="0063300E" w:rsidRDefault="00C65A52" w:rsidP="007B1FB4">
            <w:pPr>
              <w:ind w:left="176"/>
              <w:rPr>
                <w:rFonts w:cs="Times New Roman"/>
                <w:b/>
                <w:bCs/>
              </w:rPr>
            </w:pPr>
            <w:r w:rsidRPr="0063300E">
              <w:rPr>
                <w:rFonts w:cs="Times New Roman"/>
                <w:b/>
                <w:bCs/>
              </w:rPr>
              <w:t>Юрченко М</w:t>
            </w:r>
            <w:r w:rsidR="001D2354" w:rsidRPr="0063300E">
              <w:rPr>
                <w:rFonts w:cs="Times New Roman"/>
                <w:b/>
                <w:bCs/>
              </w:rPr>
              <w:t>ария Алексеевна</w:t>
            </w:r>
          </w:p>
          <w:p w14:paraId="408F1CCE" w14:textId="279111B9" w:rsidR="0063300E" w:rsidRPr="00E80AF4" w:rsidRDefault="00C65A52" w:rsidP="00E80AF4">
            <w:pPr>
              <w:ind w:left="176"/>
              <w:rPr>
                <w:rFonts w:cs="Times New Roman"/>
              </w:rPr>
            </w:pPr>
            <w:r w:rsidRPr="0063300E">
              <w:rPr>
                <w:rFonts w:cs="Times New Roman"/>
              </w:rPr>
              <w:t>«Частота и клиническая характеристика ТЭЛА, осложнившей течение ОНМК</w:t>
            </w:r>
            <w:r w:rsidR="001D2354" w:rsidRPr="0063300E">
              <w:rPr>
                <w:rFonts w:cs="Times New Roman"/>
              </w:rPr>
              <w:t>»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50F3F6" w14:textId="51D730A4" w:rsidR="007B1FB4" w:rsidRPr="0063300E" w:rsidRDefault="007B1FB4" w:rsidP="001D2354">
            <w:pPr>
              <w:ind w:left="-108" w:right="-143"/>
              <w:jc w:val="center"/>
              <w:rPr>
                <w:b/>
              </w:rPr>
            </w:pPr>
            <w:r w:rsidRPr="0063300E">
              <w:rPr>
                <w:bCs/>
              </w:rPr>
              <w:t>5 мин</w:t>
            </w:r>
          </w:p>
        </w:tc>
      </w:tr>
      <w:tr w:rsidR="00B67622" w:rsidRPr="006F717D" w14:paraId="6EE286C6" w14:textId="77777777" w:rsidTr="00290AAD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5BA121" w14:textId="77777777" w:rsidR="00B67622" w:rsidRPr="006F717D" w:rsidRDefault="00732082" w:rsidP="00290AAD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  <w:p w14:paraId="21415771" w14:textId="04C961B1" w:rsidR="00B67622" w:rsidRPr="006F717D" w:rsidRDefault="002F6A2C" w:rsidP="00290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8684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98684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="00B67622" w:rsidRPr="006F717D">
              <w:rPr>
                <w:b/>
                <w:sz w:val="24"/>
                <w:szCs w:val="24"/>
              </w:rPr>
              <w:t xml:space="preserve"> – 1</w:t>
            </w:r>
            <w:r w:rsidR="004A3BDF">
              <w:rPr>
                <w:b/>
                <w:sz w:val="24"/>
                <w:szCs w:val="24"/>
              </w:rPr>
              <w:t>5</w:t>
            </w:r>
            <w:r w:rsidR="00B67622" w:rsidRPr="006F717D">
              <w:rPr>
                <w:b/>
                <w:sz w:val="24"/>
                <w:szCs w:val="24"/>
              </w:rPr>
              <w:t>:</w:t>
            </w:r>
            <w:r w:rsidR="004A3BD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62C44578" w14:textId="77777777" w:rsidR="00B67622" w:rsidRPr="006F717D" w:rsidRDefault="00B67622" w:rsidP="009D565C">
            <w:pPr>
              <w:ind w:left="176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EA9E802" w14:textId="77777777" w:rsidR="00B67622" w:rsidRPr="006F717D" w:rsidRDefault="00B67622" w:rsidP="009D565C">
            <w:pPr>
              <w:ind w:left="176"/>
              <w:jc w:val="center"/>
              <w:rPr>
                <w:rFonts w:cs="Arial"/>
                <w:b/>
                <w:sz w:val="32"/>
                <w:szCs w:val="32"/>
              </w:rPr>
            </w:pPr>
            <w:r w:rsidRPr="006F717D">
              <w:rPr>
                <w:rFonts w:cs="Arial"/>
                <w:b/>
                <w:sz w:val="32"/>
                <w:szCs w:val="32"/>
              </w:rPr>
              <w:t>Кардиологическая секция</w:t>
            </w:r>
          </w:p>
          <w:p w14:paraId="5FF96E8C" w14:textId="77777777" w:rsidR="006E43A1" w:rsidRPr="006F717D" w:rsidRDefault="006E43A1" w:rsidP="006E43A1">
            <w:pPr>
              <w:ind w:left="176"/>
              <w:rPr>
                <w:b/>
                <w:sz w:val="20"/>
                <w:szCs w:val="20"/>
              </w:rPr>
            </w:pPr>
            <w:r w:rsidRPr="006F717D">
              <w:rPr>
                <w:b/>
                <w:sz w:val="20"/>
                <w:szCs w:val="20"/>
              </w:rPr>
              <w:t>Президиум:</w:t>
            </w:r>
          </w:p>
          <w:p w14:paraId="4CC4CDE9" w14:textId="41BF2EBA" w:rsidR="00B220D6" w:rsidRDefault="006E43A1" w:rsidP="00986842">
            <w:pPr>
              <w:ind w:left="176"/>
              <w:rPr>
                <w:rFonts w:cs="Arial"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Боровкова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Юрьевна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д.м.н., председатель Нижегородского регионального отделения Российского кардиологического общества, член Правления Российского научного медицинского общества терапевтов и Российского кардиологического общества, профессор кафедры госпитальной терапии и общей врачебной практики им. В.Г. </w:t>
            </w:r>
            <w:proofErr w:type="spellStart"/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Вогралика</w:t>
            </w:r>
            <w:proofErr w:type="spellEnd"/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ФГБОУ ВО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ПИМУ</w:t>
            </w:r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 Минздрава России</w:t>
            </w:r>
          </w:p>
          <w:p w14:paraId="06E1F9D4" w14:textId="0E60EEF0" w:rsidR="00986842" w:rsidRPr="006F717D" w:rsidRDefault="006E43A1" w:rsidP="006E43A1">
            <w:pPr>
              <w:ind w:left="176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Ботова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Светлана Николаевна</w:t>
            </w:r>
            <w:r>
              <w:rPr>
                <w:rFonts w:cs="Arial"/>
                <w:sz w:val="20"/>
                <w:szCs w:val="20"/>
              </w:rPr>
              <w:t xml:space="preserve">, к.м.н., доцент кафедры эндокринологии и внутренних болезней ФГБОУ ВО «ПИМУ» Минздрава России, </w:t>
            </w:r>
            <w:r w:rsidR="008D4EA6">
              <w:rPr>
                <w:rFonts w:cs="Arial"/>
                <w:bCs/>
                <w:sz w:val="20"/>
                <w:szCs w:val="20"/>
              </w:rPr>
              <w:t>з</w:t>
            </w:r>
            <w:r w:rsidR="00986842" w:rsidRPr="00986842">
              <w:rPr>
                <w:rFonts w:cs="Arial"/>
                <w:bCs/>
                <w:sz w:val="20"/>
                <w:szCs w:val="20"/>
              </w:rPr>
              <w:t>ам</w:t>
            </w:r>
            <w:r w:rsidR="00986842">
              <w:rPr>
                <w:rFonts w:cs="Arial"/>
                <w:bCs/>
                <w:sz w:val="20"/>
                <w:szCs w:val="20"/>
              </w:rPr>
              <w:t>еститель</w:t>
            </w:r>
            <w:r w:rsidR="00986842" w:rsidRPr="00986842">
              <w:rPr>
                <w:rFonts w:cs="Arial"/>
                <w:bCs/>
                <w:sz w:val="20"/>
                <w:szCs w:val="20"/>
              </w:rPr>
              <w:t xml:space="preserve"> главного врача по </w:t>
            </w:r>
            <w:r w:rsidR="00986842">
              <w:rPr>
                <w:rFonts w:cs="Arial"/>
                <w:bCs/>
                <w:sz w:val="20"/>
                <w:szCs w:val="20"/>
              </w:rPr>
              <w:t>медицинской части</w:t>
            </w:r>
            <w:r w:rsidR="00986842" w:rsidRPr="00986842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gramStart"/>
            <w:r w:rsidR="00FD206B" w:rsidRPr="009A136D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FD206B" w:rsidRPr="009A136D">
              <w:rPr>
                <w:rFonts w:cs="Arial"/>
                <w:sz w:val="20"/>
                <w:szCs w:val="20"/>
              </w:rPr>
              <w:t xml:space="preserve"> НО </w:t>
            </w:r>
            <w:r w:rsidR="00FD206B">
              <w:rPr>
                <w:rFonts w:cs="Arial"/>
                <w:sz w:val="20"/>
                <w:szCs w:val="20"/>
              </w:rPr>
              <w:t>«</w:t>
            </w:r>
            <w:r w:rsidR="00FD206B" w:rsidRPr="009A136D">
              <w:rPr>
                <w:rFonts w:cs="Arial"/>
                <w:sz w:val="20"/>
                <w:szCs w:val="20"/>
              </w:rPr>
              <w:t>Городская клиническая больница №13</w:t>
            </w:r>
            <w:r w:rsidR="00FD206B">
              <w:rPr>
                <w:rFonts w:cs="Arial"/>
                <w:sz w:val="20"/>
                <w:szCs w:val="20"/>
              </w:rPr>
              <w:t xml:space="preserve">» </w:t>
            </w:r>
          </w:p>
          <w:p w14:paraId="7D5782E1" w14:textId="6413E694" w:rsidR="00B67622" w:rsidRPr="006E43A1" w:rsidRDefault="006E43A1" w:rsidP="006E43A1">
            <w:pPr>
              <w:ind w:left="176"/>
              <w:rPr>
                <w:rFonts w:cs="Arial"/>
                <w:sz w:val="20"/>
                <w:szCs w:val="20"/>
              </w:rPr>
            </w:pPr>
            <w:r w:rsidRPr="006F717D">
              <w:rPr>
                <w:rFonts w:cs="Arial"/>
                <w:b/>
                <w:sz w:val="20"/>
                <w:szCs w:val="20"/>
              </w:rPr>
              <w:t xml:space="preserve">Починка </w:t>
            </w:r>
            <w:r>
              <w:rPr>
                <w:rFonts w:cs="Arial"/>
                <w:b/>
                <w:sz w:val="20"/>
                <w:szCs w:val="20"/>
              </w:rPr>
              <w:t>Илья Григорьевич</w:t>
            </w:r>
            <w:r>
              <w:rPr>
                <w:rFonts w:cs="Arial"/>
                <w:b/>
                <w:sz w:val="20"/>
                <w:szCs w:val="20"/>
              </w:rPr>
              <w:t xml:space="preserve">, </w:t>
            </w:r>
            <w:r w:rsidRPr="006E43A1">
              <w:rPr>
                <w:rFonts w:cs="Arial"/>
                <w:sz w:val="20"/>
                <w:szCs w:val="20"/>
              </w:rPr>
              <w:t>к.м.н., доцент, доцент кафедры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эндокринологии и внутренних болезней ФГБОУ ВО «ПИМУ» Минздрава России</w:t>
            </w:r>
            <w:r w:rsidRPr="006F717D">
              <w:rPr>
                <w:rFonts w:cs="Arial"/>
                <w:sz w:val="20"/>
                <w:szCs w:val="20"/>
              </w:rPr>
              <w:t xml:space="preserve"> </w:t>
            </w:r>
            <w:r w:rsidR="005250FF" w:rsidRPr="006F717D">
              <w:rPr>
                <w:rFonts w:cs="Arial"/>
                <w:sz w:val="20"/>
                <w:szCs w:val="20"/>
              </w:rPr>
              <w:t xml:space="preserve">заведующий отделением кардиологии РСЦ </w:t>
            </w:r>
            <w:proofErr w:type="gramStart"/>
            <w:r w:rsidRPr="009A136D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Pr="009A136D">
              <w:rPr>
                <w:rFonts w:cs="Arial"/>
                <w:sz w:val="20"/>
                <w:szCs w:val="20"/>
              </w:rPr>
              <w:t xml:space="preserve"> НО </w:t>
            </w:r>
            <w:r>
              <w:rPr>
                <w:rFonts w:cs="Arial"/>
                <w:sz w:val="20"/>
                <w:szCs w:val="20"/>
              </w:rPr>
              <w:t>«</w:t>
            </w:r>
            <w:r w:rsidRPr="009A136D">
              <w:rPr>
                <w:rFonts w:cs="Arial"/>
                <w:sz w:val="20"/>
                <w:szCs w:val="20"/>
              </w:rPr>
              <w:t>Городская клиническая больница №13</w:t>
            </w:r>
            <w:r>
              <w:rPr>
                <w:rFonts w:cs="Arial"/>
                <w:sz w:val="20"/>
                <w:szCs w:val="20"/>
              </w:rPr>
              <w:t xml:space="preserve">»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44FE75" w14:textId="77777777" w:rsidR="00B67622" w:rsidRPr="006F717D" w:rsidRDefault="00B67622" w:rsidP="009D565C">
            <w:pPr>
              <w:ind w:left="-108" w:right="-14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67622" w:rsidRPr="006F717D" w14:paraId="52004C82" w14:textId="77777777" w:rsidTr="00290AAD">
        <w:tc>
          <w:tcPr>
            <w:tcW w:w="1701" w:type="dxa"/>
            <w:vAlign w:val="center"/>
          </w:tcPr>
          <w:p w14:paraId="03594395" w14:textId="507411D3" w:rsidR="00B67622" w:rsidRPr="00425C2D" w:rsidRDefault="007B480F" w:rsidP="00FD2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68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98684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990950">
              <w:rPr>
                <w:sz w:val="20"/>
                <w:szCs w:val="20"/>
              </w:rPr>
              <w:t xml:space="preserve"> </w:t>
            </w:r>
            <w:r w:rsidR="00FD206B">
              <w:rPr>
                <w:sz w:val="20"/>
                <w:szCs w:val="20"/>
              </w:rPr>
              <w:t>–</w:t>
            </w:r>
            <w:r w:rsidR="009909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E5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5</w:t>
            </w:r>
            <w:r w:rsidR="00425C2D" w:rsidRPr="00425C2D"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</w:tcPr>
          <w:p w14:paraId="1282631A" w14:textId="77777777" w:rsidR="00F41BB4" w:rsidRDefault="00F41BB4" w:rsidP="00F41BB4">
            <w:pPr>
              <w:ind w:left="176"/>
              <w:rPr>
                <w:b/>
                <w:sz w:val="24"/>
                <w:szCs w:val="24"/>
              </w:rPr>
            </w:pPr>
          </w:p>
          <w:p w14:paraId="2DABDE6E" w14:textId="77777777" w:rsidR="008F4932" w:rsidRPr="008F4932" w:rsidRDefault="008F4932" w:rsidP="008F4932">
            <w:pPr>
              <w:ind w:left="176"/>
              <w:rPr>
                <w:rFonts w:cs="Arial"/>
                <w:b/>
                <w:bCs/>
                <w:sz w:val="20"/>
                <w:szCs w:val="20"/>
              </w:rPr>
            </w:pPr>
            <w:r w:rsidRPr="008F4932">
              <w:rPr>
                <w:b/>
                <w:bCs/>
                <w:sz w:val="24"/>
                <w:szCs w:val="24"/>
              </w:rPr>
              <w:t xml:space="preserve">Лебедева Анастасия Юрьевна </w:t>
            </w:r>
            <w:r w:rsidRPr="008F4932">
              <w:rPr>
                <w:sz w:val="24"/>
                <w:szCs w:val="24"/>
              </w:rPr>
              <w:t>(Москва)</w:t>
            </w:r>
          </w:p>
          <w:p w14:paraId="3580DE94" w14:textId="38B188C6" w:rsidR="008F4932" w:rsidRPr="009C7D38" w:rsidRDefault="008F4932" w:rsidP="008F4932">
            <w:pPr>
              <w:ind w:left="176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д.м.н., </w:t>
            </w:r>
            <w:r w:rsidR="009C7D38"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заместитель главного врача по медицинской части </w:t>
            </w:r>
            <w:r w:rsidR="00FD206B">
              <w:rPr>
                <w:rFonts w:eastAsia="Times New Roman" w:cstheme="minorHAnsi"/>
                <w:sz w:val="20"/>
                <w:szCs w:val="20"/>
                <w:lang w:eastAsia="ru-RU"/>
              </w:rPr>
              <w:t>ГБУЗ «</w:t>
            </w:r>
            <w:r w:rsidR="009C7D38"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>ГКБ им. И.В. Давыдовского ДЗМ</w:t>
            </w:r>
            <w:r w:rsidR="00FD206B"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  <w:r w:rsidR="009C7D38"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профессор кафедры кардиологии лечебного факультета </w:t>
            </w:r>
            <w:r w:rsidR="00FD206B">
              <w:rPr>
                <w:rFonts w:eastAsia="Times New Roman" w:cstheme="minorHAnsi"/>
                <w:sz w:val="20"/>
                <w:szCs w:val="20"/>
                <w:lang w:eastAsia="ru-RU"/>
              </w:rPr>
              <w:t>«</w:t>
            </w:r>
            <w:r w:rsidR="009C7D38"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>МГМСУ им. А.И. Евдокимова</w:t>
            </w:r>
            <w:r w:rsidR="00FD206B"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  <w:r w:rsidR="009C7D38" w:rsidRPr="009C7D38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, профессор кафедры госпитальной терапии №1 </w:t>
            </w:r>
            <w:r w:rsidR="00FD206B">
              <w:rPr>
                <w:bCs/>
                <w:sz w:val="20"/>
                <w:szCs w:val="20"/>
              </w:rPr>
              <w:t>ФГАО ВО «</w:t>
            </w:r>
            <w:r w:rsidR="00FD206B" w:rsidRPr="004F5947">
              <w:rPr>
                <w:bCs/>
                <w:sz w:val="20"/>
                <w:szCs w:val="20"/>
              </w:rPr>
              <w:t>РНИМУ имени Н.И.</w:t>
            </w:r>
            <w:r w:rsidR="00FD206B">
              <w:rPr>
                <w:bCs/>
                <w:sz w:val="20"/>
                <w:szCs w:val="20"/>
              </w:rPr>
              <w:t xml:space="preserve"> </w:t>
            </w:r>
            <w:r w:rsidR="00FD206B" w:rsidRPr="004F5947">
              <w:rPr>
                <w:bCs/>
                <w:sz w:val="20"/>
                <w:szCs w:val="20"/>
              </w:rPr>
              <w:t>Пирогова</w:t>
            </w:r>
            <w:r w:rsidR="00FD206B">
              <w:rPr>
                <w:bCs/>
                <w:sz w:val="20"/>
                <w:szCs w:val="20"/>
              </w:rPr>
              <w:t>»</w:t>
            </w:r>
          </w:p>
          <w:p w14:paraId="2BE7AB95" w14:textId="77777777" w:rsidR="008F4932" w:rsidRDefault="008F4932" w:rsidP="008F4932">
            <w:pPr>
              <w:ind w:left="176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DD90CE3" w14:textId="720FF43F" w:rsidR="00B67622" w:rsidRPr="00E80AF4" w:rsidRDefault="008F4932" w:rsidP="00E80AF4">
            <w:pPr>
              <w:ind w:left="176"/>
              <w:rPr>
                <w:rFonts w:cs="Arial"/>
                <w:sz w:val="26"/>
                <w:szCs w:val="26"/>
              </w:rPr>
            </w:pPr>
            <w:r w:rsidRPr="003B676D">
              <w:rPr>
                <w:rFonts w:cs="Arial"/>
                <w:sz w:val="26"/>
                <w:szCs w:val="26"/>
              </w:rPr>
              <w:t>«</w:t>
            </w:r>
            <w:r>
              <w:rPr>
                <w:rFonts w:cs="Arial"/>
                <w:sz w:val="26"/>
                <w:szCs w:val="26"/>
                <w:shd w:val="clear" w:color="auto" w:fill="FFFFFF"/>
              </w:rPr>
              <w:t>Кардиогенный шок при инфаркте миокарда. Как улучшить прогноз?»</w:t>
            </w:r>
          </w:p>
        </w:tc>
        <w:tc>
          <w:tcPr>
            <w:tcW w:w="1842" w:type="dxa"/>
            <w:vAlign w:val="center"/>
          </w:tcPr>
          <w:p w14:paraId="6AD03EA6" w14:textId="35F7D03E" w:rsidR="00B67622" w:rsidRPr="006F717D" w:rsidRDefault="00C70EB5" w:rsidP="00C70EB5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E543C2">
              <w:rPr>
                <w:rFonts w:cs="Arial"/>
                <w:sz w:val="24"/>
                <w:szCs w:val="24"/>
              </w:rPr>
              <w:t>2</w:t>
            </w:r>
            <w:r w:rsidR="00A710E7">
              <w:rPr>
                <w:rFonts w:cs="Arial"/>
                <w:sz w:val="24"/>
                <w:szCs w:val="24"/>
              </w:rPr>
              <w:t xml:space="preserve">0 </w:t>
            </w:r>
            <w:r>
              <w:rPr>
                <w:rFonts w:cs="Arial"/>
                <w:sz w:val="24"/>
                <w:szCs w:val="24"/>
              </w:rPr>
              <w:t>мин</w:t>
            </w:r>
          </w:p>
        </w:tc>
      </w:tr>
      <w:tr w:rsidR="00042D15" w:rsidRPr="006F717D" w14:paraId="61DA9CA7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7083E7C6" w14:textId="2920C164" w:rsidR="00042D15" w:rsidRPr="00425C2D" w:rsidRDefault="00BD1A6C" w:rsidP="00290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 1</w:t>
            </w:r>
            <w:r w:rsidR="00E5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  <w:vAlign w:val="center"/>
          </w:tcPr>
          <w:p w14:paraId="32786A82" w14:textId="77777777" w:rsidR="00A46732" w:rsidRDefault="00A46732" w:rsidP="00A46732">
            <w:pPr>
              <w:ind w:left="176"/>
              <w:rPr>
                <w:b/>
                <w:sz w:val="24"/>
                <w:szCs w:val="24"/>
              </w:rPr>
            </w:pPr>
          </w:p>
          <w:p w14:paraId="400D93C5" w14:textId="35B16AF9" w:rsidR="008F4932" w:rsidRPr="009F7E0E" w:rsidRDefault="008F4932" w:rsidP="008F4932">
            <w:pPr>
              <w:ind w:left="176"/>
              <w:rPr>
                <w:rFonts w:cs="Arial"/>
                <w:bCs/>
                <w:color w:val="A6A6A6" w:themeColor="background1" w:themeShade="A6"/>
                <w:sz w:val="20"/>
                <w:szCs w:val="20"/>
              </w:rPr>
            </w:pPr>
            <w:proofErr w:type="spellStart"/>
            <w:r w:rsidRPr="009F7E0E">
              <w:rPr>
                <w:rFonts w:cs="Arial"/>
                <w:b/>
                <w:sz w:val="24"/>
                <w:szCs w:val="24"/>
              </w:rPr>
              <w:t>Шарабрин</w:t>
            </w:r>
            <w:proofErr w:type="spellEnd"/>
            <w:r w:rsidR="009F7E0E">
              <w:rPr>
                <w:rFonts w:cs="Arial"/>
                <w:b/>
                <w:sz w:val="24"/>
                <w:szCs w:val="24"/>
              </w:rPr>
              <w:t xml:space="preserve"> Евгений Георгиевич </w:t>
            </w:r>
            <w:r w:rsidR="009F7E0E" w:rsidRPr="009F7E0E">
              <w:rPr>
                <w:rFonts w:cs="Arial"/>
                <w:bCs/>
                <w:sz w:val="24"/>
                <w:szCs w:val="24"/>
              </w:rPr>
              <w:t>(Нижний Новгород)</w:t>
            </w:r>
          </w:p>
          <w:p w14:paraId="63EAC67A" w14:textId="5B0536B0" w:rsidR="008F4932" w:rsidRPr="009F7E0E" w:rsidRDefault="009F7E0E" w:rsidP="008F4932">
            <w:pPr>
              <w:ind w:left="176"/>
              <w:rPr>
                <w:rFonts w:cs="Arial"/>
                <w:bCs/>
                <w:sz w:val="20"/>
                <w:szCs w:val="20"/>
              </w:rPr>
            </w:pPr>
            <w:r w:rsidRPr="009F7E0E">
              <w:rPr>
                <w:rFonts w:cs="Arial"/>
                <w:bCs/>
                <w:sz w:val="20"/>
                <w:szCs w:val="20"/>
              </w:rPr>
              <w:t>д.м.н., профессор</w:t>
            </w:r>
            <w:r w:rsidR="00E80AF4">
              <w:rPr>
                <w:rFonts w:cs="Arial"/>
                <w:bCs/>
                <w:sz w:val="20"/>
                <w:szCs w:val="20"/>
              </w:rPr>
              <w:t>, профессор</w:t>
            </w:r>
            <w:r w:rsidRPr="009F7E0E">
              <w:rPr>
                <w:rFonts w:cs="Arial"/>
                <w:bCs/>
                <w:sz w:val="20"/>
                <w:szCs w:val="20"/>
              </w:rPr>
              <w:t xml:space="preserve"> кафедры лучевой диагностики ФДПО</w:t>
            </w:r>
            <w:r w:rsidR="00E80AF4">
              <w:rPr>
                <w:rFonts w:cs="Arial"/>
                <w:bCs/>
                <w:sz w:val="20"/>
                <w:szCs w:val="20"/>
              </w:rPr>
              <w:t xml:space="preserve"> и кафедры </w:t>
            </w:r>
            <w:proofErr w:type="spellStart"/>
            <w:r w:rsidR="00E80AF4">
              <w:rPr>
                <w:rFonts w:cs="Arial"/>
                <w:bCs/>
                <w:sz w:val="20"/>
                <w:szCs w:val="20"/>
              </w:rPr>
              <w:t>рентгенхирургических</w:t>
            </w:r>
            <w:proofErr w:type="spellEnd"/>
            <w:r w:rsidR="00E80AF4">
              <w:rPr>
                <w:rFonts w:cs="Arial"/>
                <w:bCs/>
                <w:sz w:val="20"/>
                <w:szCs w:val="20"/>
              </w:rPr>
              <w:t xml:space="preserve"> методов диагностики и лечения ФДПО</w:t>
            </w:r>
            <w:r>
              <w:rPr>
                <w:rFonts w:cs="Arial"/>
                <w:bCs/>
                <w:sz w:val="20"/>
                <w:szCs w:val="20"/>
              </w:rPr>
              <w:t xml:space="preserve"> ФГБОУ ВО </w:t>
            </w:r>
            <w:r w:rsidR="00FD206B">
              <w:rPr>
                <w:rFonts w:cs="Arial"/>
                <w:bCs/>
                <w:sz w:val="20"/>
                <w:szCs w:val="20"/>
              </w:rPr>
              <w:t>«</w:t>
            </w:r>
            <w:r>
              <w:rPr>
                <w:rFonts w:cs="Arial"/>
                <w:bCs/>
                <w:sz w:val="20"/>
                <w:szCs w:val="20"/>
              </w:rPr>
              <w:t>ПИМУ</w:t>
            </w:r>
            <w:r w:rsidR="00FD206B">
              <w:rPr>
                <w:rFonts w:cs="Arial"/>
                <w:bCs/>
                <w:sz w:val="20"/>
                <w:szCs w:val="20"/>
              </w:rPr>
              <w:t>»</w:t>
            </w:r>
            <w:r>
              <w:rPr>
                <w:rFonts w:cs="Arial"/>
                <w:bCs/>
                <w:sz w:val="20"/>
                <w:szCs w:val="20"/>
              </w:rPr>
              <w:t xml:space="preserve"> Минздрава России</w:t>
            </w:r>
          </w:p>
          <w:p w14:paraId="16F29C0B" w14:textId="77777777" w:rsidR="00A85B7E" w:rsidRDefault="00A85B7E" w:rsidP="008F4932">
            <w:pPr>
              <w:ind w:left="176"/>
              <w:rPr>
                <w:rFonts w:cs="Arial"/>
                <w:sz w:val="26"/>
                <w:szCs w:val="26"/>
              </w:rPr>
            </w:pPr>
          </w:p>
          <w:p w14:paraId="159D0A08" w14:textId="691A0DD2" w:rsidR="00042D15" w:rsidRPr="00E80AF4" w:rsidRDefault="008F4932" w:rsidP="00E80AF4">
            <w:pPr>
              <w:ind w:left="176"/>
              <w:rPr>
                <w:rFonts w:cs="Arial"/>
                <w:sz w:val="26"/>
                <w:szCs w:val="26"/>
              </w:rPr>
            </w:pPr>
            <w:r w:rsidRPr="00042D15">
              <w:rPr>
                <w:rFonts w:cs="Arial"/>
                <w:sz w:val="26"/>
                <w:szCs w:val="26"/>
              </w:rPr>
              <w:t>«</w:t>
            </w:r>
            <w:r>
              <w:rPr>
                <w:rFonts w:cs="Arial"/>
                <w:sz w:val="26"/>
                <w:szCs w:val="26"/>
              </w:rPr>
              <w:t xml:space="preserve">Каков оптимальный объем </w:t>
            </w:r>
            <w:proofErr w:type="spellStart"/>
            <w:r>
              <w:rPr>
                <w:rFonts w:cs="Arial"/>
                <w:sz w:val="26"/>
                <w:szCs w:val="26"/>
              </w:rPr>
              <w:t>реваскуляризации</w:t>
            </w:r>
            <w:proofErr w:type="spellEnd"/>
            <w:r>
              <w:rPr>
                <w:rFonts w:cs="Arial"/>
                <w:sz w:val="26"/>
                <w:szCs w:val="26"/>
              </w:rPr>
              <w:t xml:space="preserve"> при многососудистом поражении у больных </w:t>
            </w:r>
            <w:proofErr w:type="spellStart"/>
            <w:r>
              <w:rPr>
                <w:rFonts w:cs="Arial"/>
                <w:sz w:val="26"/>
                <w:szCs w:val="26"/>
              </w:rPr>
              <w:t>ИМсП</w:t>
            </w:r>
            <w:proofErr w:type="spellEnd"/>
            <w:r>
              <w:rPr>
                <w:rFonts w:cs="Arial"/>
                <w:sz w:val="26"/>
                <w:szCs w:val="26"/>
                <w:lang w:val="en-US"/>
              </w:rPr>
              <w:t>ST</w:t>
            </w:r>
            <w:r>
              <w:rPr>
                <w:rFonts w:cs="Arial"/>
                <w:sz w:val="26"/>
                <w:szCs w:val="26"/>
              </w:rPr>
              <w:t>?</w:t>
            </w:r>
            <w:r w:rsidRPr="00042D15">
              <w:rPr>
                <w:rFonts w:cs="Arial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4496A23B" w14:textId="24A9C972" w:rsidR="00042D15" w:rsidRDefault="00E543C2" w:rsidP="00C70EB5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BD1A6C">
              <w:rPr>
                <w:rFonts w:cs="Arial"/>
                <w:sz w:val="24"/>
                <w:szCs w:val="24"/>
              </w:rPr>
              <w:t>0 мин</w:t>
            </w:r>
          </w:p>
        </w:tc>
      </w:tr>
      <w:tr w:rsidR="00042D15" w:rsidRPr="006F717D" w14:paraId="25254011" w14:textId="77777777" w:rsidTr="00F27C1A">
        <w:trPr>
          <w:trHeight w:val="879"/>
        </w:trPr>
        <w:tc>
          <w:tcPr>
            <w:tcW w:w="1701" w:type="dxa"/>
            <w:vAlign w:val="center"/>
          </w:tcPr>
          <w:p w14:paraId="1AB8B01A" w14:textId="7E265C7E" w:rsidR="00042D15" w:rsidRPr="00425C2D" w:rsidRDefault="00042D15" w:rsidP="00042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</w:t>
            </w:r>
            <w:r w:rsidR="00E543C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– 1</w:t>
            </w:r>
            <w:r w:rsidR="00E5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</w:tcPr>
          <w:p w14:paraId="3A488B78" w14:textId="77777777" w:rsidR="00042D15" w:rsidRPr="003B676D" w:rsidRDefault="00042D15" w:rsidP="00042D15">
            <w:pPr>
              <w:ind w:left="176"/>
              <w:rPr>
                <w:rFonts w:cs="Arial"/>
                <w:b/>
                <w:sz w:val="24"/>
                <w:szCs w:val="24"/>
              </w:rPr>
            </w:pPr>
          </w:p>
          <w:p w14:paraId="40A3F7E3" w14:textId="77777777" w:rsidR="008F4932" w:rsidRPr="00FD7AF2" w:rsidRDefault="008F4932" w:rsidP="008F4932">
            <w:pPr>
              <w:ind w:lef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 Алексей Александрович</w:t>
            </w:r>
            <w:r w:rsidRPr="00FD7AF2">
              <w:rPr>
                <w:b/>
                <w:sz w:val="24"/>
                <w:szCs w:val="24"/>
              </w:rPr>
              <w:t xml:space="preserve"> </w:t>
            </w:r>
            <w:r w:rsidRPr="00FD7A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Нижний Новгород</w:t>
            </w:r>
            <w:r w:rsidRPr="00FD7AF2">
              <w:rPr>
                <w:sz w:val="24"/>
                <w:szCs w:val="24"/>
              </w:rPr>
              <w:t xml:space="preserve">) </w:t>
            </w:r>
          </w:p>
          <w:p w14:paraId="6D69A18B" w14:textId="0C998710" w:rsidR="008F4932" w:rsidRDefault="008F4932" w:rsidP="008F4932">
            <w:pPr>
              <w:ind w:left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к.м.н., </w:t>
            </w:r>
            <w:r w:rsidRPr="009A136D">
              <w:rPr>
                <w:rFonts w:cs="Arial"/>
                <w:sz w:val="20"/>
                <w:szCs w:val="20"/>
              </w:rPr>
              <w:t>врач-</w:t>
            </w:r>
            <w:proofErr w:type="spellStart"/>
            <w:r w:rsidRPr="009A136D">
              <w:rPr>
                <w:rFonts w:cs="Arial"/>
                <w:sz w:val="20"/>
                <w:szCs w:val="20"/>
              </w:rPr>
              <w:t>ренгенохирург</w:t>
            </w:r>
            <w:proofErr w:type="spellEnd"/>
            <w:r w:rsidRPr="009A136D">
              <w:rPr>
                <w:rFonts w:cs="Arial"/>
                <w:sz w:val="20"/>
                <w:szCs w:val="20"/>
              </w:rPr>
              <w:t xml:space="preserve">, </w:t>
            </w:r>
            <w:proofErr w:type="gramStart"/>
            <w:r w:rsidRPr="009A136D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Pr="009A136D">
              <w:rPr>
                <w:rFonts w:cs="Arial"/>
                <w:sz w:val="20"/>
                <w:szCs w:val="20"/>
              </w:rPr>
              <w:t xml:space="preserve"> НО </w:t>
            </w:r>
            <w:r w:rsidR="00FD206B">
              <w:rPr>
                <w:rFonts w:cs="Arial"/>
                <w:sz w:val="20"/>
                <w:szCs w:val="20"/>
              </w:rPr>
              <w:t>«</w:t>
            </w:r>
            <w:r w:rsidRPr="009A136D">
              <w:rPr>
                <w:rFonts w:cs="Arial"/>
                <w:sz w:val="20"/>
                <w:szCs w:val="20"/>
              </w:rPr>
              <w:t>Городская клиническая больница №13</w:t>
            </w:r>
            <w:r w:rsidR="00FD206B">
              <w:rPr>
                <w:rFonts w:cs="Arial"/>
                <w:sz w:val="20"/>
                <w:szCs w:val="20"/>
              </w:rPr>
              <w:t>»</w:t>
            </w:r>
          </w:p>
          <w:p w14:paraId="086748C9" w14:textId="77777777" w:rsidR="008F4932" w:rsidRPr="0045636B" w:rsidRDefault="008F4932" w:rsidP="008F4932">
            <w:pPr>
              <w:ind w:left="176"/>
              <w:rPr>
                <w:rFonts w:cs="Arial"/>
                <w:b/>
                <w:color w:val="D9D9D9" w:themeColor="background1" w:themeShade="D9"/>
                <w:sz w:val="24"/>
                <w:szCs w:val="24"/>
              </w:rPr>
            </w:pPr>
          </w:p>
          <w:p w14:paraId="57888C7D" w14:textId="57647E52" w:rsidR="00042D15" w:rsidRPr="00E80AF4" w:rsidRDefault="008F4932" w:rsidP="00E80AF4">
            <w:pPr>
              <w:ind w:left="176"/>
              <w:rPr>
                <w:rFonts w:cstheme="minorHAnsi"/>
                <w:sz w:val="26"/>
                <w:szCs w:val="26"/>
              </w:rPr>
            </w:pPr>
            <w:r w:rsidRPr="009E1163">
              <w:rPr>
                <w:rFonts w:cstheme="minorHAnsi"/>
                <w:sz w:val="26"/>
                <w:szCs w:val="26"/>
              </w:rPr>
              <w:t>«</w:t>
            </w:r>
            <w:proofErr w:type="spellStart"/>
            <w:r>
              <w:rPr>
                <w:rFonts w:cstheme="minorHAnsi"/>
                <w:sz w:val="26"/>
                <w:szCs w:val="26"/>
              </w:rPr>
              <w:t>Эндоваскулярное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восстановление кровотока в инфаркт-связанной артерии при </w:t>
            </w:r>
            <w:proofErr w:type="spellStart"/>
            <w:r>
              <w:rPr>
                <w:rFonts w:cstheme="minorHAnsi"/>
                <w:sz w:val="26"/>
                <w:szCs w:val="26"/>
              </w:rPr>
              <w:t>ИМсП</w:t>
            </w:r>
            <w:proofErr w:type="spellEnd"/>
            <w:r>
              <w:rPr>
                <w:rFonts w:cstheme="minorHAnsi"/>
                <w:sz w:val="26"/>
                <w:szCs w:val="26"/>
                <w:lang w:val="en-US"/>
              </w:rPr>
              <w:t>ST</w:t>
            </w:r>
            <w:r w:rsidRPr="00C050C2">
              <w:rPr>
                <w:rFonts w:cstheme="minorHAnsi"/>
                <w:sz w:val="26"/>
                <w:szCs w:val="26"/>
              </w:rPr>
              <w:t xml:space="preserve"> </w:t>
            </w:r>
            <w:r>
              <w:rPr>
                <w:rFonts w:cstheme="minorHAnsi"/>
                <w:sz w:val="26"/>
                <w:szCs w:val="26"/>
              </w:rPr>
              <w:t>за пределами</w:t>
            </w:r>
            <w:r w:rsidRPr="00C050C2">
              <w:rPr>
                <w:rFonts w:cstheme="minorHAnsi"/>
                <w:sz w:val="26"/>
                <w:szCs w:val="26"/>
              </w:rPr>
              <w:t xml:space="preserve"> 48 </w:t>
            </w:r>
            <w:r>
              <w:rPr>
                <w:rFonts w:cstheme="minorHAnsi"/>
                <w:sz w:val="26"/>
                <w:szCs w:val="26"/>
              </w:rPr>
              <w:t>часов от появления симптомов: нельзя, можно или нужно</w:t>
            </w:r>
            <w:proofErr w:type="gramStart"/>
            <w:r>
              <w:rPr>
                <w:rFonts w:cstheme="minorHAnsi"/>
                <w:sz w:val="26"/>
                <w:szCs w:val="26"/>
              </w:rPr>
              <w:t xml:space="preserve">? </w:t>
            </w:r>
            <w:r w:rsidRPr="009E1163">
              <w:rPr>
                <w:rFonts w:cstheme="minorHAnsi"/>
                <w:sz w:val="26"/>
                <w:szCs w:val="26"/>
              </w:rPr>
              <w:t>»</w:t>
            </w:r>
            <w:proofErr w:type="gramEnd"/>
          </w:p>
        </w:tc>
        <w:tc>
          <w:tcPr>
            <w:tcW w:w="1842" w:type="dxa"/>
            <w:vAlign w:val="center"/>
          </w:tcPr>
          <w:p w14:paraId="2C827DEA" w14:textId="77777777" w:rsidR="00042D15" w:rsidRPr="006F717D" w:rsidRDefault="00042D15" w:rsidP="00042D15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042D15" w:rsidRPr="006F717D" w14:paraId="4E894020" w14:textId="77777777" w:rsidTr="00E80AF4">
        <w:trPr>
          <w:trHeight w:val="558"/>
        </w:trPr>
        <w:tc>
          <w:tcPr>
            <w:tcW w:w="1701" w:type="dxa"/>
            <w:vAlign w:val="center"/>
          </w:tcPr>
          <w:p w14:paraId="21179FA6" w14:textId="66823AED" w:rsidR="00042D15" w:rsidRPr="00425C2D" w:rsidRDefault="00042D15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5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3</w:t>
            </w:r>
            <w:r w:rsidRPr="00425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8329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</w:t>
            </w:r>
            <w:r w:rsidR="00E543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:</w:t>
            </w:r>
            <w:r w:rsidR="00E543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  <w:vAlign w:val="center"/>
          </w:tcPr>
          <w:p w14:paraId="2254641F" w14:textId="77777777" w:rsidR="00042D15" w:rsidRDefault="00042D15" w:rsidP="00042D15">
            <w:pPr>
              <w:ind w:left="176"/>
              <w:rPr>
                <w:rFonts w:cs="Arial"/>
                <w:b/>
                <w:color w:val="D9D9D9" w:themeColor="background1" w:themeShade="D9"/>
                <w:sz w:val="24"/>
                <w:szCs w:val="24"/>
              </w:rPr>
            </w:pPr>
          </w:p>
          <w:p w14:paraId="6C6EE349" w14:textId="77777777" w:rsidR="00377FEC" w:rsidRPr="00555754" w:rsidRDefault="00377FEC" w:rsidP="00377FEC">
            <w:pPr>
              <w:ind w:left="176"/>
              <w:rPr>
                <w:sz w:val="24"/>
                <w:szCs w:val="24"/>
              </w:rPr>
            </w:pPr>
            <w:r w:rsidRPr="00555754">
              <w:rPr>
                <w:b/>
                <w:sz w:val="24"/>
                <w:szCs w:val="24"/>
              </w:rPr>
              <w:t xml:space="preserve">Аверков Олег Валерьевич </w:t>
            </w:r>
            <w:r w:rsidRPr="00555754">
              <w:rPr>
                <w:sz w:val="24"/>
                <w:szCs w:val="24"/>
              </w:rPr>
              <w:t>(Москва)</w:t>
            </w:r>
          </w:p>
          <w:p w14:paraId="751257FC" w14:textId="10B1C317" w:rsidR="00377FEC" w:rsidRDefault="00377FEC" w:rsidP="00377FEC">
            <w:pPr>
              <w:ind w:left="176"/>
              <w:rPr>
                <w:bCs/>
                <w:sz w:val="20"/>
                <w:szCs w:val="20"/>
              </w:rPr>
            </w:pPr>
            <w:r w:rsidRPr="004F5947">
              <w:rPr>
                <w:bCs/>
                <w:sz w:val="20"/>
                <w:szCs w:val="20"/>
              </w:rPr>
              <w:t xml:space="preserve">д.м.н., заместитель Главного врача </w:t>
            </w:r>
            <w:r w:rsidR="00B25440">
              <w:rPr>
                <w:bCs/>
                <w:sz w:val="20"/>
                <w:szCs w:val="20"/>
              </w:rPr>
              <w:t>«</w:t>
            </w:r>
            <w:r w:rsidRPr="004F5947">
              <w:rPr>
                <w:bCs/>
                <w:sz w:val="20"/>
                <w:szCs w:val="20"/>
              </w:rPr>
              <w:t>Г</w:t>
            </w:r>
            <w:r w:rsidR="00B25440">
              <w:rPr>
                <w:bCs/>
                <w:sz w:val="20"/>
                <w:szCs w:val="20"/>
              </w:rPr>
              <w:t>ородская клиническая больница</w:t>
            </w:r>
            <w:r w:rsidRPr="004F5947">
              <w:rPr>
                <w:bCs/>
                <w:sz w:val="20"/>
                <w:szCs w:val="20"/>
              </w:rPr>
              <w:t xml:space="preserve"> </w:t>
            </w:r>
            <w:r w:rsidR="00B25440">
              <w:rPr>
                <w:bCs/>
                <w:sz w:val="20"/>
                <w:szCs w:val="20"/>
              </w:rPr>
              <w:t>№</w:t>
            </w:r>
            <w:r w:rsidRPr="004F5947">
              <w:rPr>
                <w:bCs/>
                <w:sz w:val="20"/>
                <w:szCs w:val="20"/>
              </w:rPr>
              <w:t>15 имени О.М. Филатова</w:t>
            </w:r>
            <w:r w:rsidR="00B25440">
              <w:rPr>
                <w:bCs/>
                <w:sz w:val="20"/>
                <w:szCs w:val="20"/>
              </w:rPr>
              <w:t>»</w:t>
            </w:r>
            <w:r w:rsidRPr="004F5947">
              <w:rPr>
                <w:bCs/>
                <w:sz w:val="20"/>
                <w:szCs w:val="20"/>
              </w:rPr>
              <w:t xml:space="preserve"> по медицинской части, руководитель регионального сосудистого центра, профессор кафедры Госпитальной терапии №1 лечебного факультета</w:t>
            </w:r>
            <w:r w:rsidR="00B25440">
              <w:rPr>
                <w:bCs/>
                <w:sz w:val="20"/>
                <w:szCs w:val="20"/>
              </w:rPr>
              <w:t xml:space="preserve"> ФГАО ВО «</w:t>
            </w:r>
            <w:r w:rsidRPr="004F5947">
              <w:rPr>
                <w:bCs/>
                <w:sz w:val="20"/>
                <w:szCs w:val="20"/>
              </w:rPr>
              <w:t>РНИМУ имени Н.И.</w:t>
            </w:r>
            <w:r w:rsidR="00411275">
              <w:rPr>
                <w:bCs/>
                <w:sz w:val="20"/>
                <w:szCs w:val="20"/>
              </w:rPr>
              <w:t xml:space="preserve"> </w:t>
            </w:r>
            <w:r w:rsidRPr="004F5947">
              <w:rPr>
                <w:bCs/>
                <w:sz w:val="20"/>
                <w:szCs w:val="20"/>
              </w:rPr>
              <w:t>Пирогова</w:t>
            </w:r>
            <w:r w:rsidR="00B25440">
              <w:rPr>
                <w:bCs/>
                <w:sz w:val="20"/>
                <w:szCs w:val="20"/>
              </w:rPr>
              <w:t>»</w:t>
            </w:r>
          </w:p>
          <w:p w14:paraId="5BC6511C" w14:textId="77777777" w:rsidR="00377FEC" w:rsidRDefault="00377FEC" w:rsidP="00377FEC">
            <w:pPr>
              <w:ind w:left="176"/>
              <w:rPr>
                <w:bCs/>
                <w:sz w:val="20"/>
                <w:szCs w:val="20"/>
              </w:rPr>
            </w:pPr>
          </w:p>
          <w:p w14:paraId="3035B182" w14:textId="70EFDDFD" w:rsidR="00042D15" w:rsidRPr="00E80AF4" w:rsidRDefault="00377FEC" w:rsidP="00E80AF4">
            <w:pPr>
              <w:ind w:left="176"/>
              <w:rPr>
                <w:bCs/>
                <w:sz w:val="26"/>
                <w:szCs w:val="26"/>
              </w:rPr>
            </w:pPr>
            <w:r w:rsidRPr="00377FEC">
              <w:rPr>
                <w:bCs/>
                <w:sz w:val="26"/>
                <w:szCs w:val="26"/>
              </w:rPr>
              <w:t>«Каково место инъекционных антикоагулянтов на различн</w:t>
            </w:r>
            <w:r w:rsidR="00E80AF4">
              <w:rPr>
                <w:bCs/>
                <w:sz w:val="26"/>
                <w:szCs w:val="26"/>
              </w:rPr>
              <w:t>ых этапах лечения ОКС?»</w:t>
            </w:r>
          </w:p>
        </w:tc>
        <w:tc>
          <w:tcPr>
            <w:tcW w:w="1842" w:type="dxa"/>
            <w:vAlign w:val="center"/>
          </w:tcPr>
          <w:p w14:paraId="16E79D46" w14:textId="32348D35" w:rsidR="00042D15" w:rsidRPr="006F717D" w:rsidRDefault="00E543C2" w:rsidP="00042D15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2</w:t>
            </w:r>
            <w:r w:rsidR="00042D15">
              <w:rPr>
                <w:rFonts w:cs="Arial"/>
                <w:sz w:val="24"/>
                <w:szCs w:val="24"/>
              </w:rPr>
              <w:t>0 мин</w:t>
            </w:r>
          </w:p>
        </w:tc>
      </w:tr>
      <w:tr w:rsidR="00BD46D3" w:rsidRPr="006F717D" w14:paraId="7DAF3115" w14:textId="77777777" w:rsidTr="0066441E">
        <w:trPr>
          <w:trHeight w:val="879"/>
        </w:trPr>
        <w:tc>
          <w:tcPr>
            <w:tcW w:w="1701" w:type="dxa"/>
            <w:vAlign w:val="center"/>
          </w:tcPr>
          <w:p w14:paraId="6778560E" w14:textId="57AC7081" w:rsidR="00BD46D3" w:rsidRDefault="00BD46D3" w:rsidP="00BD4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12:50 – 13:10</w:t>
            </w:r>
          </w:p>
        </w:tc>
        <w:tc>
          <w:tcPr>
            <w:tcW w:w="10773" w:type="dxa"/>
            <w:vAlign w:val="center"/>
          </w:tcPr>
          <w:p w14:paraId="0D64FCAD" w14:textId="77777777" w:rsidR="00BD46D3" w:rsidRDefault="00BD46D3" w:rsidP="00BD46D3">
            <w:pPr>
              <w:shd w:val="clear" w:color="auto" w:fill="FFFFFF"/>
              <w:ind w:left="178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14:paraId="763E3D54" w14:textId="66704F29" w:rsidR="00BD46D3" w:rsidRPr="00F3549F" w:rsidRDefault="00BD46D3" w:rsidP="00BD46D3">
            <w:pPr>
              <w:ind w:left="17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Певзнер Дмитрий </w:t>
            </w:r>
            <w:r w:rsidR="00E80AF4">
              <w:rPr>
                <w:rFonts w:cs="Arial"/>
                <w:b/>
                <w:sz w:val="24"/>
                <w:szCs w:val="24"/>
              </w:rPr>
              <w:t>Вольфович</w:t>
            </w:r>
            <w:r w:rsidR="00E80AF4" w:rsidRPr="00F3549F">
              <w:rPr>
                <w:rFonts w:cs="Arial"/>
                <w:b/>
                <w:sz w:val="24"/>
                <w:szCs w:val="24"/>
              </w:rPr>
              <w:t xml:space="preserve"> (</w:t>
            </w:r>
            <w:r>
              <w:rPr>
                <w:rFonts w:cs="Arial"/>
                <w:sz w:val="24"/>
                <w:szCs w:val="24"/>
              </w:rPr>
              <w:t>Москва</w:t>
            </w:r>
            <w:r w:rsidRPr="00F3549F">
              <w:rPr>
                <w:rFonts w:cs="Arial"/>
                <w:sz w:val="24"/>
                <w:szCs w:val="24"/>
              </w:rPr>
              <w:t>)</w:t>
            </w:r>
          </w:p>
          <w:p w14:paraId="4CC3C077" w14:textId="77777777" w:rsidR="00BD46D3" w:rsidRDefault="00BD46D3" w:rsidP="00BD46D3">
            <w:pPr>
              <w:ind w:left="176"/>
              <w:rPr>
                <w:rFonts w:cs="Arial"/>
                <w:sz w:val="20"/>
                <w:szCs w:val="20"/>
              </w:rPr>
            </w:pPr>
            <w:r w:rsidRPr="009E02AC">
              <w:rPr>
                <w:rFonts w:cs="Arial"/>
                <w:sz w:val="20"/>
                <w:szCs w:val="20"/>
              </w:rPr>
              <w:t xml:space="preserve">к.м.н., </w:t>
            </w:r>
            <w:r>
              <w:rPr>
                <w:rFonts w:cs="Arial"/>
                <w:sz w:val="20"/>
                <w:szCs w:val="20"/>
              </w:rPr>
              <w:t>заведующий блоком интенсивной терапии отдела неотложной кардиологии ФГБУ «НМИЦ кардиологии»</w:t>
            </w:r>
            <w:r w:rsidRPr="009E02AC">
              <w:rPr>
                <w:rFonts w:cs="Arial"/>
                <w:sz w:val="20"/>
                <w:szCs w:val="20"/>
              </w:rPr>
              <w:t xml:space="preserve"> Минздрава России</w:t>
            </w:r>
          </w:p>
          <w:p w14:paraId="0CBB864D" w14:textId="77777777" w:rsidR="00BD46D3" w:rsidRPr="009E02AC" w:rsidRDefault="00BD46D3" w:rsidP="00BD46D3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0E8A3B1E" w14:textId="7D99C4E9" w:rsidR="00BD46D3" w:rsidRPr="00E80AF4" w:rsidRDefault="00BD46D3" w:rsidP="00E80AF4">
            <w:pPr>
              <w:ind w:left="176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«Нужны ли 2</w:t>
            </w:r>
            <w:r>
              <w:rPr>
                <w:rFonts w:cs="Arial"/>
                <w:sz w:val="26"/>
                <w:szCs w:val="26"/>
                <w:lang w:val="en-US"/>
              </w:rPr>
              <w:t>b</w:t>
            </w:r>
            <w:r w:rsidRPr="00EF7AE7">
              <w:rPr>
                <w:rFonts w:cs="Arial"/>
                <w:sz w:val="26"/>
                <w:szCs w:val="26"/>
              </w:rPr>
              <w:t>/3</w:t>
            </w:r>
            <w:r>
              <w:rPr>
                <w:rFonts w:cs="Arial"/>
                <w:sz w:val="26"/>
                <w:szCs w:val="26"/>
                <w:lang w:val="en-US"/>
              </w:rPr>
              <w:t>a</w:t>
            </w:r>
            <w:r w:rsidRPr="00EF7AE7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>блокаторы рецепторов тромбоцитов при лечении ОКС в современных условиях?»</w:t>
            </w:r>
          </w:p>
        </w:tc>
        <w:tc>
          <w:tcPr>
            <w:tcW w:w="1842" w:type="dxa"/>
            <w:vAlign w:val="center"/>
          </w:tcPr>
          <w:p w14:paraId="680AB42E" w14:textId="66DB95CF" w:rsidR="00BD46D3" w:rsidRDefault="00BD46D3" w:rsidP="00BD46D3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F27C1A" w:rsidRPr="006F717D" w14:paraId="1B39A716" w14:textId="77777777" w:rsidTr="00F27C1A">
        <w:trPr>
          <w:trHeight w:val="879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B23C304" w14:textId="5540CCC9" w:rsidR="00F27C1A" w:rsidRDefault="00F27C1A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13:</w:t>
            </w:r>
            <w:r w:rsidR="00EE4F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05FD6160" w14:textId="254578A5" w:rsidR="00F27C1A" w:rsidRDefault="00F27C1A" w:rsidP="00F27C1A">
            <w:pPr>
              <w:ind w:left="176"/>
              <w:rPr>
                <w:rFonts w:cs="Arial"/>
                <w:b/>
                <w:sz w:val="24"/>
                <w:szCs w:val="24"/>
              </w:rPr>
            </w:pPr>
            <w:r w:rsidRPr="00B871A3">
              <w:rPr>
                <w:rFonts w:cs="Arial"/>
                <w:b/>
                <w:sz w:val="24"/>
                <w:szCs w:val="24"/>
              </w:rPr>
              <w:t>Перерыв кардиологической секции. Кофе-брейк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48D4915" w14:textId="75320D22" w:rsidR="00F27C1A" w:rsidRDefault="00F27C1A" w:rsidP="00F27C1A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мин</w:t>
            </w:r>
          </w:p>
        </w:tc>
      </w:tr>
      <w:tr w:rsidR="004A3BDF" w:rsidRPr="006F717D" w14:paraId="2B2918F1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3AB861B4" w14:textId="40F27702" w:rsidR="004A3BDF" w:rsidRDefault="004A3BDF" w:rsidP="004A3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 – 13:40</w:t>
            </w:r>
          </w:p>
        </w:tc>
        <w:tc>
          <w:tcPr>
            <w:tcW w:w="10773" w:type="dxa"/>
            <w:vAlign w:val="center"/>
          </w:tcPr>
          <w:p w14:paraId="30CC63E4" w14:textId="77777777" w:rsidR="004A3BDF" w:rsidRDefault="004A3BDF" w:rsidP="004A3BD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2C20E557" w14:textId="77777777" w:rsidR="004A3BDF" w:rsidRPr="004F5947" w:rsidRDefault="004A3BDF" w:rsidP="004A3BDF">
            <w:pPr>
              <w:shd w:val="clear" w:color="auto" w:fill="FFFFFF"/>
              <w:ind w:left="178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spellStart"/>
            <w:r w:rsidRPr="004F594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Стронгин</w:t>
            </w:r>
            <w:proofErr w:type="spellEnd"/>
            <w:r w:rsidRPr="004F5947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Леонид Григорьевич</w:t>
            </w:r>
            <w:r w:rsidRPr="004F594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(Нижний Новгород)</w:t>
            </w:r>
          </w:p>
          <w:p w14:paraId="050B0756" w14:textId="46CF10ED" w:rsidR="004A3BDF" w:rsidRPr="004F5947" w:rsidRDefault="004A3BDF" w:rsidP="004A3BDF">
            <w:pPr>
              <w:shd w:val="clear" w:color="auto" w:fill="FFFFFF"/>
              <w:ind w:left="178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594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д.м.н., профессор, заведующий кафедрой эндокринологии и внутренних болезней ФГБОУ ВО </w:t>
            </w:r>
            <w:r w:rsidR="00B25440">
              <w:rPr>
                <w:rFonts w:eastAsia="Times New Roman" w:cstheme="minorHAnsi"/>
                <w:sz w:val="20"/>
                <w:szCs w:val="20"/>
                <w:lang w:eastAsia="ru-RU"/>
              </w:rPr>
              <w:t>«</w:t>
            </w:r>
            <w:r w:rsidRPr="004F5947">
              <w:rPr>
                <w:rFonts w:eastAsia="Times New Roman" w:cstheme="minorHAnsi"/>
                <w:sz w:val="20"/>
                <w:szCs w:val="20"/>
                <w:lang w:eastAsia="ru-RU"/>
              </w:rPr>
              <w:t>ПИМУ</w:t>
            </w:r>
            <w:r w:rsidR="00B25440">
              <w:rPr>
                <w:rFonts w:eastAsia="Times New Roman" w:cstheme="minorHAnsi"/>
                <w:sz w:val="20"/>
                <w:szCs w:val="20"/>
                <w:lang w:eastAsia="ru-RU"/>
              </w:rPr>
              <w:t>»</w:t>
            </w:r>
            <w:r w:rsidRPr="004F5947">
              <w:rPr>
                <w:rFonts w:eastAsia="Times New Roman" w:cstheme="minorHAnsi"/>
                <w:sz w:val="20"/>
                <w:szCs w:val="20"/>
                <w:lang w:eastAsia="ru-RU"/>
              </w:rPr>
              <w:t xml:space="preserve"> Минздрава России</w:t>
            </w:r>
          </w:p>
          <w:p w14:paraId="132521B9" w14:textId="77777777" w:rsidR="004A3BDF" w:rsidRPr="004F5947" w:rsidRDefault="004A3BDF" w:rsidP="004A3BDF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14:paraId="50B2DDCA" w14:textId="0F2429DD" w:rsidR="004A3BDF" w:rsidRPr="00E80AF4" w:rsidRDefault="004A3BDF" w:rsidP="00E80AF4">
            <w:pPr>
              <w:shd w:val="clear" w:color="auto" w:fill="FFFFFF"/>
              <w:ind w:left="178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4F5947">
              <w:rPr>
                <w:rFonts w:eastAsia="Times New Roman" w:cstheme="minorHAnsi"/>
                <w:sz w:val="26"/>
                <w:szCs w:val="26"/>
                <w:lang w:eastAsia="ru-RU"/>
              </w:rPr>
              <w:t>«Как обеспечить управление гликемией при инфаркте миокарда у больных сахарным диабетом?»</w:t>
            </w:r>
          </w:p>
        </w:tc>
        <w:tc>
          <w:tcPr>
            <w:tcW w:w="1842" w:type="dxa"/>
            <w:vAlign w:val="center"/>
          </w:tcPr>
          <w:p w14:paraId="78F35C4E" w14:textId="22E6A432" w:rsidR="004A3BDF" w:rsidRDefault="004A3BDF" w:rsidP="004A3BDF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4A3BDF" w:rsidRPr="006F717D" w14:paraId="0B310CFE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20ACFF80" w14:textId="33363304" w:rsidR="004A3BDF" w:rsidRDefault="004A3BDF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0773" w:type="dxa"/>
            <w:vAlign w:val="center"/>
          </w:tcPr>
          <w:p w14:paraId="74D15B3C" w14:textId="77777777" w:rsidR="004A3BDF" w:rsidRDefault="004A3BDF" w:rsidP="004A3BDF">
            <w:pPr>
              <w:ind w:left="176"/>
              <w:rPr>
                <w:rFonts w:cs="Arial"/>
                <w:b/>
                <w:color w:val="A6A6A6" w:themeColor="background1" w:themeShade="A6"/>
                <w:sz w:val="24"/>
                <w:szCs w:val="24"/>
              </w:rPr>
            </w:pPr>
          </w:p>
          <w:p w14:paraId="1EA612FF" w14:textId="77777777" w:rsidR="004A3BDF" w:rsidRPr="00555754" w:rsidRDefault="004A3BDF" w:rsidP="004A3BDF">
            <w:pPr>
              <w:ind w:left="176"/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555754">
              <w:rPr>
                <w:rFonts w:cs="Arial"/>
                <w:b/>
                <w:sz w:val="24"/>
                <w:szCs w:val="24"/>
              </w:rPr>
              <w:t>Гамзаев</w:t>
            </w:r>
            <w:proofErr w:type="spellEnd"/>
            <w:r w:rsidRPr="00555754">
              <w:rPr>
                <w:rFonts w:cs="Arial"/>
                <w:b/>
                <w:sz w:val="24"/>
                <w:szCs w:val="24"/>
              </w:rPr>
              <w:t xml:space="preserve"> Алишер </w:t>
            </w:r>
            <w:proofErr w:type="spellStart"/>
            <w:r w:rsidRPr="00555754">
              <w:rPr>
                <w:rFonts w:cs="Arial"/>
                <w:b/>
                <w:sz w:val="24"/>
                <w:szCs w:val="24"/>
              </w:rPr>
              <w:t>Багиевич</w:t>
            </w:r>
            <w:proofErr w:type="spellEnd"/>
            <w:r w:rsidRPr="0055575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555754">
              <w:rPr>
                <w:rFonts w:cs="Arial"/>
                <w:sz w:val="24"/>
                <w:szCs w:val="24"/>
              </w:rPr>
              <w:t>(Нижний Новгород)</w:t>
            </w:r>
          </w:p>
          <w:p w14:paraId="64338066" w14:textId="3B83E5ED" w:rsidR="004A3BDF" w:rsidRPr="00E80AF4" w:rsidRDefault="004A3BDF" w:rsidP="004A3BDF">
            <w:pPr>
              <w:ind w:left="176"/>
              <w:rPr>
                <w:rFonts w:cstheme="minorHAnsi"/>
                <w:sz w:val="20"/>
                <w:szCs w:val="20"/>
              </w:rPr>
            </w:pPr>
            <w:r w:rsidRPr="00E80AF4">
              <w:rPr>
                <w:rFonts w:cstheme="minorHAnsi"/>
                <w:sz w:val="20"/>
                <w:szCs w:val="20"/>
              </w:rPr>
              <w:t>д.м.н.,</w:t>
            </w:r>
            <w:r w:rsidR="00E80AF4" w:rsidRPr="00E80AF4">
              <w:rPr>
                <w:rFonts w:cstheme="minorHAnsi"/>
                <w:sz w:val="20"/>
                <w:szCs w:val="20"/>
              </w:rPr>
              <w:t xml:space="preserve"> доцент, профессор кафедры</w:t>
            </w:r>
            <w:r w:rsidR="00E80AF4" w:rsidRPr="00E80A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E80AF4" w:rsidRPr="00E80AF4">
              <w:rPr>
                <w:rFonts w:cstheme="minorHAnsi"/>
                <w:sz w:val="20"/>
                <w:szCs w:val="20"/>
                <w:shd w:val="clear" w:color="auto" w:fill="FFFFFF"/>
              </w:rPr>
              <w:t>рентгенохирургических методов диагностики и лечения ФДПО</w:t>
            </w:r>
            <w:r w:rsidR="00E80AF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ФГБОУ ВО «ПИМУ» Минздрава России,</w:t>
            </w:r>
            <w:r w:rsidRPr="00E80AF4">
              <w:rPr>
                <w:rFonts w:cstheme="minorHAnsi"/>
                <w:sz w:val="20"/>
                <w:szCs w:val="20"/>
              </w:rPr>
              <w:t xml:space="preserve"> кардиохирург </w:t>
            </w:r>
            <w:proofErr w:type="gramStart"/>
            <w:r w:rsidRPr="00E80AF4">
              <w:rPr>
                <w:rFonts w:cstheme="minorHAnsi"/>
                <w:sz w:val="20"/>
                <w:szCs w:val="20"/>
              </w:rPr>
              <w:t>ГБУЗ</w:t>
            </w:r>
            <w:proofErr w:type="gramEnd"/>
            <w:r w:rsidR="00B25440" w:rsidRPr="00E80AF4">
              <w:rPr>
                <w:rFonts w:cstheme="minorHAnsi"/>
                <w:sz w:val="20"/>
                <w:szCs w:val="20"/>
              </w:rPr>
              <w:t xml:space="preserve"> </w:t>
            </w:r>
            <w:r w:rsidRPr="00E80AF4">
              <w:rPr>
                <w:rFonts w:cstheme="minorHAnsi"/>
                <w:sz w:val="20"/>
                <w:szCs w:val="20"/>
              </w:rPr>
              <w:t xml:space="preserve">НО </w:t>
            </w:r>
            <w:r w:rsidR="00B25440" w:rsidRPr="00E80AF4">
              <w:rPr>
                <w:rFonts w:cstheme="minorHAnsi"/>
                <w:sz w:val="20"/>
                <w:szCs w:val="20"/>
              </w:rPr>
              <w:t>«</w:t>
            </w:r>
            <w:r w:rsidRPr="00E80AF4">
              <w:rPr>
                <w:rFonts w:cstheme="minorHAnsi"/>
                <w:sz w:val="20"/>
                <w:szCs w:val="20"/>
              </w:rPr>
              <w:t>СККБ</w:t>
            </w:r>
            <w:r w:rsidR="00B25440" w:rsidRPr="00E80AF4">
              <w:rPr>
                <w:rFonts w:cstheme="minorHAnsi"/>
                <w:sz w:val="20"/>
                <w:szCs w:val="20"/>
              </w:rPr>
              <w:t>»</w:t>
            </w:r>
          </w:p>
          <w:p w14:paraId="26D1B900" w14:textId="77777777" w:rsidR="004A3BDF" w:rsidRPr="00555754" w:rsidRDefault="004A3BDF" w:rsidP="004A3BDF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27D2825B" w14:textId="4E188D5D" w:rsidR="004A3BDF" w:rsidRPr="00E80AF4" w:rsidRDefault="004A3BDF" w:rsidP="00E80AF4">
            <w:pPr>
              <w:ind w:left="176"/>
              <w:rPr>
                <w:rFonts w:cs="Arial"/>
                <w:sz w:val="26"/>
                <w:szCs w:val="26"/>
              </w:rPr>
            </w:pPr>
            <w:r w:rsidRPr="00555754">
              <w:rPr>
                <w:rFonts w:cs="Arial"/>
                <w:sz w:val="26"/>
                <w:szCs w:val="26"/>
              </w:rPr>
              <w:t>«Как не пропустить острый аортальный синдром в потоке больных с ОКС?»</w:t>
            </w:r>
          </w:p>
        </w:tc>
        <w:tc>
          <w:tcPr>
            <w:tcW w:w="1842" w:type="dxa"/>
            <w:vAlign w:val="center"/>
          </w:tcPr>
          <w:p w14:paraId="51DFA105" w14:textId="2B37BDE4" w:rsidR="004A3BDF" w:rsidRDefault="004A3BDF" w:rsidP="004A3BDF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A3711D" w:rsidRPr="006F717D" w14:paraId="4D12523D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33D379E6" w14:textId="20E76F5D" w:rsidR="00A3711D" w:rsidRDefault="00A3711D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14:20</w:t>
            </w:r>
          </w:p>
        </w:tc>
        <w:tc>
          <w:tcPr>
            <w:tcW w:w="10773" w:type="dxa"/>
            <w:vAlign w:val="center"/>
          </w:tcPr>
          <w:p w14:paraId="4CBF76AA" w14:textId="77777777" w:rsidR="00A3711D" w:rsidRDefault="00A3711D" w:rsidP="00A3711D">
            <w:pPr>
              <w:ind w:left="176"/>
              <w:rPr>
                <w:rFonts w:cs="Arial"/>
                <w:b/>
                <w:sz w:val="24"/>
                <w:szCs w:val="24"/>
              </w:rPr>
            </w:pPr>
          </w:p>
          <w:p w14:paraId="683842FA" w14:textId="77777777" w:rsidR="00A3711D" w:rsidRPr="004F5947" w:rsidRDefault="00A3711D" w:rsidP="00A3711D">
            <w:pPr>
              <w:ind w:left="176"/>
              <w:rPr>
                <w:rFonts w:cs="Arial"/>
                <w:sz w:val="24"/>
                <w:szCs w:val="24"/>
              </w:rPr>
            </w:pPr>
            <w:r w:rsidRPr="004F5947">
              <w:rPr>
                <w:rFonts w:cs="Arial"/>
                <w:b/>
                <w:sz w:val="24"/>
                <w:szCs w:val="24"/>
              </w:rPr>
              <w:t xml:space="preserve">Эрлих Алексей Дмитриевич </w:t>
            </w:r>
            <w:r w:rsidRPr="004F5947">
              <w:rPr>
                <w:rFonts w:cs="Arial"/>
                <w:sz w:val="24"/>
                <w:szCs w:val="24"/>
              </w:rPr>
              <w:t>(Москва)</w:t>
            </w:r>
          </w:p>
          <w:p w14:paraId="516E6E40" w14:textId="77777777" w:rsidR="00A3711D" w:rsidRPr="004F5947" w:rsidRDefault="00A3711D" w:rsidP="00A3711D">
            <w:pPr>
              <w:ind w:left="176"/>
              <w:rPr>
                <w:rFonts w:cs="Arial"/>
                <w:sz w:val="20"/>
                <w:szCs w:val="20"/>
              </w:rPr>
            </w:pPr>
            <w:r w:rsidRPr="004F5947">
              <w:rPr>
                <w:rFonts w:cs="Arial"/>
                <w:sz w:val="20"/>
                <w:szCs w:val="20"/>
              </w:rPr>
              <w:t>д.м.н., заведующий отделением реанимации и интенсивной терапии для кардиологических больных, врач-кардиолог ГБУ3 «Городская клиническая больница № 29 им. Н.Э. Баумана Департамента здравоохранения города Москвы»</w:t>
            </w:r>
          </w:p>
          <w:p w14:paraId="148869A4" w14:textId="77777777" w:rsidR="00A3711D" w:rsidRPr="004F5947" w:rsidRDefault="00A3711D" w:rsidP="00A3711D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52F82E91" w14:textId="11ED479C" w:rsidR="00A3711D" w:rsidRPr="00E80AF4" w:rsidRDefault="00A3711D" w:rsidP="00E80AF4">
            <w:pPr>
              <w:ind w:left="176"/>
              <w:rPr>
                <w:rFonts w:cs="Arial"/>
                <w:sz w:val="26"/>
                <w:szCs w:val="26"/>
              </w:rPr>
            </w:pPr>
            <w:r w:rsidRPr="004F5947">
              <w:rPr>
                <w:rFonts w:cs="Arial"/>
                <w:sz w:val="26"/>
                <w:szCs w:val="26"/>
              </w:rPr>
              <w:t>«ТЭЛА 2020</w:t>
            </w:r>
            <w:r w:rsidR="00220EF7">
              <w:rPr>
                <w:rFonts w:cs="Arial"/>
                <w:sz w:val="26"/>
                <w:szCs w:val="26"/>
              </w:rPr>
              <w:t>: г</w:t>
            </w:r>
            <w:r w:rsidRPr="004F5947">
              <w:rPr>
                <w:rFonts w:cs="Arial"/>
                <w:sz w:val="26"/>
                <w:szCs w:val="26"/>
              </w:rPr>
              <w:t>де мы сейчас и что должно измениться с учетом новых рекомендаций?»</w:t>
            </w:r>
          </w:p>
        </w:tc>
        <w:tc>
          <w:tcPr>
            <w:tcW w:w="1842" w:type="dxa"/>
            <w:vAlign w:val="center"/>
          </w:tcPr>
          <w:p w14:paraId="161F627F" w14:textId="4978DDF1" w:rsidR="00A3711D" w:rsidRDefault="00A3711D" w:rsidP="00A3711D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3C20A6" w:rsidRPr="006F717D" w14:paraId="7F62F0FC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62AEB216" w14:textId="6A5F629C" w:rsidR="003C20A6" w:rsidRDefault="003C20A6" w:rsidP="003C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 – 1</w:t>
            </w:r>
            <w:r w:rsidR="004A3B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</w:t>
            </w:r>
            <w:r w:rsidR="004A3B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  <w:vAlign w:val="center"/>
          </w:tcPr>
          <w:p w14:paraId="7C2D1D3F" w14:textId="77777777" w:rsidR="003C20A6" w:rsidRDefault="003C20A6" w:rsidP="003C20A6">
            <w:pPr>
              <w:ind w:left="176"/>
              <w:rPr>
                <w:rFonts w:cs="Arial"/>
                <w:b/>
                <w:color w:val="A6A6A6" w:themeColor="background1" w:themeShade="A6"/>
                <w:sz w:val="24"/>
                <w:szCs w:val="24"/>
              </w:rPr>
            </w:pPr>
          </w:p>
          <w:p w14:paraId="69C7F91D" w14:textId="77777777" w:rsidR="003C20A6" w:rsidRDefault="003C20A6" w:rsidP="003C20A6">
            <w:pPr>
              <w:ind w:left="176"/>
              <w:rPr>
                <w:rFonts w:cs="Arial"/>
                <w:sz w:val="24"/>
                <w:szCs w:val="24"/>
              </w:rPr>
            </w:pPr>
            <w:r w:rsidRPr="00555754">
              <w:rPr>
                <w:rFonts w:cs="Arial"/>
                <w:b/>
                <w:sz w:val="24"/>
                <w:szCs w:val="24"/>
              </w:rPr>
              <w:t xml:space="preserve">Сафонов Дмитрий </w:t>
            </w:r>
            <w:proofErr w:type="gramStart"/>
            <w:r w:rsidRPr="00555754">
              <w:rPr>
                <w:rFonts w:cs="Arial"/>
                <w:b/>
                <w:sz w:val="24"/>
                <w:szCs w:val="24"/>
              </w:rPr>
              <w:t xml:space="preserve">Владимирович  </w:t>
            </w:r>
            <w:r w:rsidRPr="00555754">
              <w:rPr>
                <w:rFonts w:cs="Arial"/>
                <w:sz w:val="24"/>
                <w:szCs w:val="24"/>
              </w:rPr>
              <w:t>(</w:t>
            </w:r>
            <w:proofErr w:type="gramEnd"/>
            <w:r w:rsidRPr="00555754">
              <w:rPr>
                <w:rFonts w:cs="Arial"/>
                <w:sz w:val="24"/>
                <w:szCs w:val="24"/>
              </w:rPr>
              <w:t>Нижний Новгород)</w:t>
            </w:r>
          </w:p>
          <w:p w14:paraId="37ACB7DC" w14:textId="6FA6D8C1" w:rsidR="003C20A6" w:rsidRDefault="003C20A6" w:rsidP="003C20A6">
            <w:pPr>
              <w:ind w:left="176"/>
              <w:rPr>
                <w:rFonts w:cs="Arial"/>
                <w:sz w:val="20"/>
                <w:szCs w:val="20"/>
              </w:rPr>
            </w:pPr>
            <w:r w:rsidRPr="00555754">
              <w:rPr>
                <w:rFonts w:cs="Arial"/>
                <w:sz w:val="20"/>
                <w:szCs w:val="20"/>
              </w:rPr>
              <w:t>д.м.н., профессор к</w:t>
            </w:r>
            <w:r w:rsidR="00B25440">
              <w:rPr>
                <w:rFonts w:cs="Arial"/>
                <w:sz w:val="20"/>
                <w:szCs w:val="20"/>
              </w:rPr>
              <w:t>афедры лучевой диагностики ФДПО</w:t>
            </w:r>
            <w:r w:rsidRPr="00555754">
              <w:rPr>
                <w:rFonts w:cs="Arial"/>
                <w:sz w:val="20"/>
                <w:szCs w:val="20"/>
              </w:rPr>
              <w:t xml:space="preserve"> ФГБОУ ВО </w:t>
            </w:r>
            <w:r w:rsidR="00B25440">
              <w:rPr>
                <w:rFonts w:cs="Arial"/>
                <w:sz w:val="20"/>
                <w:szCs w:val="20"/>
              </w:rPr>
              <w:t>«</w:t>
            </w:r>
            <w:r w:rsidRPr="00555754">
              <w:rPr>
                <w:rFonts w:cs="Arial"/>
                <w:sz w:val="20"/>
                <w:szCs w:val="20"/>
              </w:rPr>
              <w:t>ПИМУ</w:t>
            </w:r>
            <w:r w:rsidR="00B25440">
              <w:rPr>
                <w:rFonts w:cs="Arial"/>
                <w:sz w:val="20"/>
                <w:szCs w:val="20"/>
              </w:rPr>
              <w:t>»</w:t>
            </w:r>
            <w:r w:rsidRPr="00555754">
              <w:rPr>
                <w:rFonts w:cs="Arial"/>
                <w:sz w:val="20"/>
                <w:szCs w:val="20"/>
              </w:rPr>
              <w:t xml:space="preserve"> Минздрава России</w:t>
            </w:r>
          </w:p>
          <w:p w14:paraId="78164318" w14:textId="77777777" w:rsidR="003C20A6" w:rsidRPr="00555754" w:rsidRDefault="003C20A6" w:rsidP="003C20A6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0CDF27BC" w14:textId="0EB1E5E4" w:rsidR="003C20A6" w:rsidRPr="00E80AF4" w:rsidRDefault="003C20A6" w:rsidP="00E80AF4">
            <w:pPr>
              <w:ind w:left="176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«</w:t>
            </w:r>
            <w:r w:rsidR="004A3BDF" w:rsidRPr="00982054">
              <w:rPr>
                <w:rFonts w:cs="Arial"/>
                <w:sz w:val="26"/>
                <w:szCs w:val="26"/>
              </w:rPr>
              <w:t>Ультразвуковая диагностика интерстициальных изменений в легких кардиогенной этиологии и не только – желаемое и действительное</w:t>
            </w:r>
          </w:p>
        </w:tc>
        <w:tc>
          <w:tcPr>
            <w:tcW w:w="1842" w:type="dxa"/>
            <w:vAlign w:val="center"/>
          </w:tcPr>
          <w:p w14:paraId="6804133D" w14:textId="19046D29" w:rsidR="003C20A6" w:rsidRDefault="003C20A6" w:rsidP="003C20A6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4A3BDF" w:rsidRPr="006F717D" w14:paraId="649964B5" w14:textId="77777777" w:rsidTr="00F41A1E">
        <w:trPr>
          <w:trHeight w:val="879"/>
        </w:trPr>
        <w:tc>
          <w:tcPr>
            <w:tcW w:w="1701" w:type="dxa"/>
            <w:vAlign w:val="center"/>
          </w:tcPr>
          <w:p w14:paraId="1D047258" w14:textId="3A5C4274" w:rsidR="004A3BDF" w:rsidRDefault="004A3BDF" w:rsidP="003C2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14:40 – 15:00</w:t>
            </w:r>
          </w:p>
        </w:tc>
        <w:tc>
          <w:tcPr>
            <w:tcW w:w="10773" w:type="dxa"/>
            <w:vAlign w:val="center"/>
          </w:tcPr>
          <w:p w14:paraId="38D8DF79" w14:textId="77777777" w:rsidR="000C5561" w:rsidRDefault="000C5561" w:rsidP="003C20A6">
            <w:pPr>
              <w:ind w:left="176"/>
              <w:rPr>
                <w:rFonts w:cs="Arial"/>
                <w:b/>
                <w:sz w:val="24"/>
                <w:szCs w:val="24"/>
              </w:rPr>
            </w:pPr>
          </w:p>
          <w:p w14:paraId="3E36B852" w14:textId="18B6D367" w:rsidR="004A3BDF" w:rsidRDefault="00F852C3" w:rsidP="003C20A6">
            <w:pPr>
              <w:ind w:left="176"/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F852C3">
              <w:rPr>
                <w:rFonts w:cs="Arial"/>
                <w:b/>
                <w:sz w:val="24"/>
                <w:szCs w:val="24"/>
              </w:rPr>
              <w:t>Боровкова</w:t>
            </w:r>
            <w:proofErr w:type="spellEnd"/>
            <w:r w:rsidRPr="00F852C3">
              <w:rPr>
                <w:rFonts w:cs="Arial"/>
                <w:b/>
                <w:sz w:val="24"/>
                <w:szCs w:val="24"/>
              </w:rPr>
              <w:t xml:space="preserve"> Наталья Юрьевна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Cs/>
                <w:sz w:val="24"/>
                <w:szCs w:val="24"/>
              </w:rPr>
              <w:t>(Нижний Новгород)</w:t>
            </w:r>
          </w:p>
          <w:p w14:paraId="034E46BA" w14:textId="15C6C7B6" w:rsidR="000C5561" w:rsidRDefault="00E80AF4" w:rsidP="003C20A6">
            <w:pPr>
              <w:ind w:left="176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д.м.н., председатель Нижегородского регионального отделения Российского кардиологического общества, член Правления Российского научного медицинского общества терапевтов и Российского кардиологического общества, профессор кафедры госпитальной терапии и общей врачебной практики им. В.Г. </w:t>
            </w:r>
            <w:proofErr w:type="spellStart"/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Вогралика</w:t>
            </w:r>
            <w:proofErr w:type="spellEnd"/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ФГБОУ ВО «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ПИМУ</w:t>
            </w:r>
            <w:r w:rsidRPr="009E1787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» Минздрава России</w:t>
            </w:r>
          </w:p>
          <w:p w14:paraId="05E84F9C" w14:textId="77777777" w:rsidR="00E80AF4" w:rsidRDefault="00E80AF4" w:rsidP="003C20A6">
            <w:pPr>
              <w:ind w:left="176"/>
              <w:rPr>
                <w:rFonts w:cs="Arial"/>
                <w:bCs/>
              </w:rPr>
            </w:pPr>
          </w:p>
          <w:p w14:paraId="4EA36951" w14:textId="3C42D9E1" w:rsidR="000C5561" w:rsidRPr="00E80AF4" w:rsidRDefault="000C5561" w:rsidP="00E80AF4">
            <w:pPr>
              <w:ind w:left="176"/>
              <w:rPr>
                <w:rFonts w:cs="Arial"/>
                <w:bCs/>
                <w:sz w:val="26"/>
                <w:szCs w:val="26"/>
              </w:rPr>
            </w:pPr>
            <w:r w:rsidRPr="005F10C7">
              <w:rPr>
                <w:rFonts w:cs="Arial"/>
                <w:bCs/>
                <w:sz w:val="26"/>
                <w:szCs w:val="26"/>
              </w:rPr>
              <w:t>«</w:t>
            </w:r>
            <w:r w:rsidR="005F10C7" w:rsidRPr="005F10C7">
              <w:rPr>
                <w:rFonts w:cs="Arial"/>
                <w:bCs/>
                <w:sz w:val="26"/>
                <w:szCs w:val="26"/>
              </w:rPr>
              <w:t xml:space="preserve">Нужна ли тройная </w:t>
            </w:r>
            <w:proofErr w:type="spellStart"/>
            <w:r w:rsidR="005F10C7" w:rsidRPr="005F10C7">
              <w:rPr>
                <w:rFonts w:cs="Arial"/>
                <w:bCs/>
                <w:sz w:val="26"/>
                <w:szCs w:val="26"/>
              </w:rPr>
              <w:t>антитромботическая</w:t>
            </w:r>
            <w:proofErr w:type="spellEnd"/>
            <w:r w:rsidR="005F10C7" w:rsidRPr="005F10C7">
              <w:rPr>
                <w:rFonts w:cs="Arial"/>
                <w:bCs/>
                <w:sz w:val="26"/>
                <w:szCs w:val="26"/>
              </w:rPr>
              <w:t xml:space="preserve"> терапия при ОКС у больных с фибрилляцией предсердий?»</w:t>
            </w:r>
          </w:p>
        </w:tc>
        <w:tc>
          <w:tcPr>
            <w:tcW w:w="1842" w:type="dxa"/>
            <w:vAlign w:val="center"/>
          </w:tcPr>
          <w:p w14:paraId="6E0C2FF9" w14:textId="37A64C4C" w:rsidR="004A3BDF" w:rsidRDefault="000C5561" w:rsidP="003C20A6">
            <w:pPr>
              <w:ind w:left="-108" w:right="-143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  <w:tr w:rsidR="00DF442E" w:rsidRPr="006F717D" w14:paraId="2463A46B" w14:textId="77777777" w:rsidTr="00290AAD"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41DAC2" w14:textId="77777777" w:rsidR="00DF442E" w:rsidRDefault="00DF442E" w:rsidP="00DF442E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</w:p>
          <w:p w14:paraId="248D8888" w14:textId="7A5FC209" w:rsidR="00DF442E" w:rsidRPr="006F717D" w:rsidRDefault="00DF442E" w:rsidP="00DF4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 – 1</w:t>
            </w:r>
            <w:r w:rsidR="004A3BD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:</w:t>
            </w:r>
            <w:r w:rsidR="004A3BD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494FFA23" w14:textId="77777777" w:rsidR="00DF442E" w:rsidRDefault="00DF442E" w:rsidP="00DF442E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  <w:p w14:paraId="1C3BE1B7" w14:textId="77777777" w:rsidR="00DF442E" w:rsidRDefault="00DF442E" w:rsidP="00DF442E">
            <w:pPr>
              <w:ind w:left="17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Неврологическая секция</w:t>
            </w:r>
          </w:p>
          <w:p w14:paraId="404EEA85" w14:textId="7767605F" w:rsidR="00DF442E" w:rsidRDefault="00E80AF4" w:rsidP="00DF442E">
            <w:pPr>
              <w:ind w:lef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Президиум:</w:t>
            </w:r>
          </w:p>
          <w:p w14:paraId="2E87BD45" w14:textId="6A3AD424" w:rsidR="00DF442E" w:rsidRDefault="00E80AF4" w:rsidP="00E80AF4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Григорьева Вера Наумовна</w:t>
            </w:r>
            <w:r w:rsidRPr="00E80AF4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F442E">
              <w:rPr>
                <w:sz w:val="20"/>
                <w:szCs w:val="20"/>
              </w:rPr>
              <w:t>д.м.н., профессор, заведующ</w:t>
            </w:r>
            <w:r w:rsidR="00B25440">
              <w:rPr>
                <w:sz w:val="20"/>
                <w:szCs w:val="20"/>
              </w:rPr>
              <w:t>ий</w:t>
            </w:r>
            <w:r w:rsidR="00DF442E">
              <w:rPr>
                <w:sz w:val="20"/>
                <w:szCs w:val="20"/>
              </w:rPr>
              <w:t xml:space="preserve"> кафедрой нервных болезней ФГБОУ ВО «ПИМУ» Минздрава России </w:t>
            </w:r>
          </w:p>
          <w:p w14:paraId="49ADE963" w14:textId="12BD0137" w:rsidR="00DF442E" w:rsidRPr="00E80AF4" w:rsidRDefault="00E80AF4" w:rsidP="00E80AF4">
            <w:pPr>
              <w:ind w:lef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Дроздова Екатерина Александровна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DF442E">
              <w:rPr>
                <w:sz w:val="20"/>
                <w:szCs w:val="20"/>
              </w:rPr>
              <w:t xml:space="preserve">к.м.н., врач-невролог </w:t>
            </w:r>
            <w:proofErr w:type="gramStart"/>
            <w:r w:rsidR="00B25440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B25440">
              <w:rPr>
                <w:rFonts w:cs="Arial"/>
                <w:sz w:val="20"/>
                <w:szCs w:val="20"/>
              </w:rPr>
              <w:t xml:space="preserve"> НО «Городская клиническая больница №13» 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FDF4B97" w14:textId="77777777" w:rsidR="00DF442E" w:rsidRPr="006F717D" w:rsidRDefault="00DF442E" w:rsidP="00DF442E">
            <w:pPr>
              <w:ind w:left="-108" w:right="-143"/>
              <w:jc w:val="center"/>
              <w:rPr>
                <w:b/>
                <w:sz w:val="24"/>
                <w:szCs w:val="24"/>
              </w:rPr>
            </w:pPr>
          </w:p>
        </w:tc>
      </w:tr>
      <w:tr w:rsidR="00366624" w:rsidRPr="006F717D" w14:paraId="62ABE528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2E086CC5" w14:textId="7F00374D" w:rsidR="00366624" w:rsidRDefault="00366624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11:30 </w:t>
            </w:r>
            <w:r w:rsidR="008329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11:5</w:t>
            </w:r>
            <w:r w:rsidRPr="00425C2D">
              <w:rPr>
                <w:sz w:val="20"/>
                <w:szCs w:val="20"/>
              </w:rPr>
              <w:t>0</w:t>
            </w:r>
          </w:p>
        </w:tc>
        <w:tc>
          <w:tcPr>
            <w:tcW w:w="10773" w:type="dxa"/>
          </w:tcPr>
          <w:p w14:paraId="7C7D369F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6AA56DC4" w14:textId="77777777" w:rsidR="00366624" w:rsidRPr="00DE111C" w:rsidRDefault="00366624" w:rsidP="0036662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E111C">
              <w:rPr>
                <w:b/>
                <w:color w:val="000000" w:themeColor="text1"/>
                <w:sz w:val="24"/>
                <w:szCs w:val="24"/>
              </w:rPr>
              <w:t>Шамалов</w:t>
            </w:r>
            <w:proofErr w:type="spellEnd"/>
            <w:r w:rsidRPr="00DE111C">
              <w:rPr>
                <w:b/>
                <w:color w:val="000000" w:themeColor="text1"/>
                <w:sz w:val="24"/>
                <w:szCs w:val="24"/>
              </w:rPr>
              <w:t xml:space="preserve"> Николай Анатольевич </w:t>
            </w:r>
            <w:r w:rsidRPr="00272E5E">
              <w:rPr>
                <w:bCs/>
                <w:color w:val="000000" w:themeColor="text1"/>
                <w:sz w:val="24"/>
                <w:szCs w:val="24"/>
              </w:rPr>
              <w:t>(Москва)</w:t>
            </w:r>
          </w:p>
          <w:p w14:paraId="6770E9B8" w14:textId="64F9AB5A" w:rsidR="00366624" w:rsidRPr="00DE111C" w:rsidRDefault="00366624" w:rsidP="00366624">
            <w:pPr>
              <w:shd w:val="clear" w:color="auto" w:fill="FFFFFF"/>
              <w:ind w:left="178"/>
              <w:rPr>
                <w:rFonts w:eastAsia="Times New Roman" w:cstheme="minorHAnsi"/>
                <w:color w:val="A6A6A6" w:themeColor="background1" w:themeShade="A6"/>
                <w:sz w:val="20"/>
                <w:szCs w:val="20"/>
                <w:lang w:eastAsia="ru-RU"/>
              </w:rPr>
            </w:pPr>
            <w:r w:rsidRPr="00DE111C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д.м.н.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п</w:t>
            </w:r>
            <w:r w:rsidRPr="00DE111C">
              <w:rPr>
                <w:rFonts w:cstheme="minorHAnsi"/>
                <w:color w:val="000000"/>
                <w:shd w:val="clear" w:color="auto" w:fill="FFFFFF"/>
              </w:rPr>
              <w:t>рофессор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директор НИИ цереброваскулярной патологии и инсульта ФГБУ </w:t>
            </w:r>
            <w:r w:rsidR="00B25440">
              <w:rPr>
                <w:rFonts w:cstheme="minorHAnsi"/>
                <w:color w:val="000000"/>
                <w:shd w:val="clear" w:color="auto" w:fill="FFFFFF"/>
              </w:rPr>
              <w:t>«</w:t>
            </w:r>
            <w:r>
              <w:rPr>
                <w:rFonts w:cstheme="minorHAnsi"/>
                <w:color w:val="000000"/>
                <w:shd w:val="clear" w:color="auto" w:fill="FFFFFF"/>
              </w:rPr>
              <w:t>ФЦЦПИ</w:t>
            </w:r>
            <w:r w:rsidR="00B25440">
              <w:rPr>
                <w:rFonts w:cstheme="minorHAnsi"/>
                <w:color w:val="000000"/>
                <w:shd w:val="clear" w:color="auto" w:fill="FFFFFF"/>
              </w:rPr>
              <w:t>»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Минздрава России</w:t>
            </w:r>
          </w:p>
          <w:p w14:paraId="71C318CC" w14:textId="77777777" w:rsidR="00366624" w:rsidRPr="006F717D" w:rsidRDefault="00366624" w:rsidP="00366624">
            <w:pPr>
              <w:ind w:left="178"/>
              <w:rPr>
                <w:sz w:val="20"/>
                <w:szCs w:val="20"/>
              </w:rPr>
            </w:pPr>
          </w:p>
          <w:p w14:paraId="14419E68" w14:textId="77E44577" w:rsidR="00366624" w:rsidRPr="00E80AF4" w:rsidRDefault="00366624" w:rsidP="00E80AF4">
            <w:pPr>
              <w:shd w:val="clear" w:color="auto" w:fill="FFFFFF"/>
              <w:ind w:left="178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954BC">
              <w:rPr>
                <w:rFonts w:cstheme="minorHAnsi"/>
                <w:sz w:val="26"/>
                <w:szCs w:val="26"/>
              </w:rPr>
              <w:t>«</w:t>
            </w:r>
            <w:r>
              <w:rPr>
                <w:rFonts w:cstheme="minorHAnsi"/>
                <w:sz w:val="26"/>
                <w:szCs w:val="26"/>
              </w:rPr>
              <w:t>Как вести пациента с геморрагической трансформацией</w:t>
            </w:r>
            <w:r w:rsidRPr="00C85CF7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3466B148" w14:textId="4E4097BD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0B43CECA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1DA75811" w14:textId="3BB6BB68" w:rsidR="00366624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 – 12:10</w:t>
            </w:r>
          </w:p>
        </w:tc>
        <w:tc>
          <w:tcPr>
            <w:tcW w:w="10773" w:type="dxa"/>
          </w:tcPr>
          <w:p w14:paraId="6475BDE3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14028822" w14:textId="77777777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 w:rsidRPr="007F6B18">
              <w:rPr>
                <w:b/>
                <w:sz w:val="24"/>
                <w:szCs w:val="24"/>
              </w:rPr>
              <w:t>Григорьева Вера Наумовна</w:t>
            </w:r>
            <w:r>
              <w:rPr>
                <w:rFonts w:cs="Times New Roman"/>
                <w:sz w:val="24"/>
                <w:szCs w:val="24"/>
              </w:rPr>
              <w:t xml:space="preserve"> (Нижний Новгород)</w:t>
            </w:r>
          </w:p>
          <w:p w14:paraId="1EF9B87C" w14:textId="640B6FDB" w:rsidR="00366624" w:rsidRPr="0009552B" w:rsidRDefault="00E80AF4" w:rsidP="00366624">
            <w:pPr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д.м.н., профессор, заведующий</w:t>
            </w:r>
            <w:r w:rsidR="00366624">
              <w:rPr>
                <w:sz w:val="20"/>
                <w:szCs w:val="20"/>
              </w:rPr>
              <w:t xml:space="preserve"> кафедрой нервных болезней ФГБОУ ВО «ПИМУ» Минздрава России</w:t>
            </w:r>
          </w:p>
          <w:p w14:paraId="7DC3E014" w14:textId="77777777" w:rsidR="00366624" w:rsidRDefault="00366624" w:rsidP="00366624">
            <w:pPr>
              <w:ind w:left="176"/>
              <w:rPr>
                <w:rFonts w:cs="Times New Roman"/>
                <w:sz w:val="26"/>
                <w:szCs w:val="26"/>
              </w:rPr>
            </w:pPr>
          </w:p>
          <w:p w14:paraId="06E59EC4" w14:textId="3CED5736" w:rsidR="00366624" w:rsidRPr="00272E5E" w:rsidRDefault="00366624" w:rsidP="00366624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«Чем отличается «молодой» инсульт от инсульта в «немолодом» возрасте?»</w:t>
            </w:r>
          </w:p>
        </w:tc>
        <w:tc>
          <w:tcPr>
            <w:tcW w:w="1842" w:type="dxa"/>
            <w:vAlign w:val="center"/>
          </w:tcPr>
          <w:p w14:paraId="320880D9" w14:textId="648C3881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78A6BE6C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565DDE29" w14:textId="6C4056FA" w:rsidR="00366624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 – 12:30</w:t>
            </w:r>
          </w:p>
        </w:tc>
        <w:tc>
          <w:tcPr>
            <w:tcW w:w="10773" w:type="dxa"/>
          </w:tcPr>
          <w:p w14:paraId="0DADE378" w14:textId="77777777" w:rsidR="00366624" w:rsidRDefault="00366624" w:rsidP="0036662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</w:p>
          <w:p w14:paraId="466506DC" w14:textId="77777777" w:rsidR="00366624" w:rsidRDefault="00366624" w:rsidP="00366624">
            <w:pPr>
              <w:ind w:left="17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Антоничева Ксения Николаевна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(Нижний Новгород)</w:t>
            </w:r>
          </w:p>
          <w:p w14:paraId="2CC508C1" w14:textId="141BBD09" w:rsidR="00366624" w:rsidRDefault="00366624" w:rsidP="00366624">
            <w:pPr>
              <w:ind w:left="176"/>
              <w:rPr>
                <w:rFonts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cs="Times New Roman"/>
                <w:color w:val="000000" w:themeColor="text1"/>
                <w:sz w:val="20"/>
                <w:szCs w:val="20"/>
              </w:rPr>
              <w:t>врач</w:t>
            </w:r>
            <w:proofErr w:type="gramEnd"/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-невролог, </w:t>
            </w:r>
            <w:r w:rsidR="00E80AF4">
              <w:rPr>
                <w:rFonts w:cs="Times New Roman"/>
                <w:color w:val="000000" w:themeColor="text1"/>
                <w:sz w:val="20"/>
                <w:szCs w:val="20"/>
              </w:rPr>
              <w:t>врач-ультразвуковой диагностики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25440">
              <w:rPr>
                <w:rFonts w:cs="Arial"/>
                <w:sz w:val="20"/>
                <w:szCs w:val="20"/>
              </w:rPr>
              <w:t>ГБУЗ НО «Городская клиническая больница №13»</w:t>
            </w:r>
          </w:p>
          <w:p w14:paraId="1DED9DFF" w14:textId="77777777" w:rsidR="00366624" w:rsidRDefault="00366624" w:rsidP="00366624">
            <w:pPr>
              <w:ind w:left="17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6A20ABA0" w14:textId="072FC2C9" w:rsidR="00366624" w:rsidRPr="00E80AF4" w:rsidRDefault="00366624" w:rsidP="00E80AF4">
            <w:pPr>
              <w:ind w:left="17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Диссекция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церебральных артерий. Каковы предикторы и тактика </w:t>
            </w:r>
            <w:r w:rsidRPr="002477EA">
              <w:rPr>
                <w:rFonts w:cs="Times New Roman"/>
                <w:color w:val="000000" w:themeColor="text1"/>
                <w:sz w:val="26"/>
                <w:szCs w:val="26"/>
              </w:rPr>
              <w:t>ведения в конкретных клинических ситуациях?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02650613" w14:textId="7FA5F052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0F59F967" w14:textId="77777777" w:rsidTr="00E80AF4">
        <w:trPr>
          <w:trHeight w:val="412"/>
        </w:trPr>
        <w:tc>
          <w:tcPr>
            <w:tcW w:w="1701" w:type="dxa"/>
            <w:vAlign w:val="center"/>
          </w:tcPr>
          <w:p w14:paraId="2DCBF428" w14:textId="49846AC0" w:rsidR="00366624" w:rsidRDefault="00366624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</w:t>
            </w:r>
            <w:r w:rsidRPr="00425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8329F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12:50</w:t>
            </w:r>
          </w:p>
        </w:tc>
        <w:tc>
          <w:tcPr>
            <w:tcW w:w="10773" w:type="dxa"/>
          </w:tcPr>
          <w:p w14:paraId="4F17B7CE" w14:textId="77777777" w:rsidR="00366624" w:rsidRDefault="00366624" w:rsidP="0036662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</w:p>
          <w:p w14:paraId="69591C93" w14:textId="77777777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Нестерова Валентина Николаевна </w:t>
            </w:r>
            <w:r>
              <w:rPr>
                <w:rFonts w:cs="Times New Roman"/>
                <w:sz w:val="24"/>
                <w:szCs w:val="24"/>
              </w:rPr>
              <w:t>(Нижний Новгород)</w:t>
            </w:r>
          </w:p>
          <w:p w14:paraId="1AAA2F30" w14:textId="7BD53BD0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к.м.н., руководитель РСЦ №2 </w:t>
            </w:r>
            <w:proofErr w:type="gramStart"/>
            <w:r w:rsidR="008329F2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8329F2">
              <w:rPr>
                <w:rFonts w:cs="Arial"/>
                <w:sz w:val="20"/>
                <w:szCs w:val="20"/>
              </w:rPr>
              <w:t xml:space="preserve"> НО «Н</w:t>
            </w:r>
            <w:r>
              <w:rPr>
                <w:rFonts w:cs="Arial"/>
                <w:sz w:val="20"/>
                <w:szCs w:val="20"/>
              </w:rPr>
              <w:t>ОКБ им.</w:t>
            </w:r>
            <w:r w:rsidR="008329F2">
              <w:rPr>
                <w:rFonts w:cs="Arial"/>
                <w:sz w:val="20"/>
                <w:szCs w:val="20"/>
              </w:rPr>
              <w:t xml:space="preserve"> Н.А.</w:t>
            </w:r>
            <w:r w:rsidR="00E80AF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Семашко</w:t>
            </w:r>
            <w:r w:rsidR="008329F2">
              <w:rPr>
                <w:rFonts w:cs="Arial"/>
                <w:sz w:val="20"/>
                <w:szCs w:val="20"/>
              </w:rPr>
              <w:t>»</w:t>
            </w:r>
          </w:p>
          <w:p w14:paraId="0DE0FA9D" w14:textId="77777777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046274E2" w14:textId="3E64839D" w:rsidR="00366624" w:rsidRPr="00E80AF4" w:rsidRDefault="00366624" w:rsidP="00E80AF4">
            <w:pPr>
              <w:ind w:left="17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«Как не навредить больному, назначая </w:t>
            </w:r>
            <w:proofErr w:type="spellStart"/>
            <w:r>
              <w:rPr>
                <w:rFonts w:cs="Times New Roman"/>
                <w:sz w:val="26"/>
                <w:szCs w:val="26"/>
              </w:rPr>
              <w:t>антитромботические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средства?»</w:t>
            </w:r>
          </w:p>
        </w:tc>
        <w:tc>
          <w:tcPr>
            <w:tcW w:w="1842" w:type="dxa"/>
            <w:vAlign w:val="center"/>
          </w:tcPr>
          <w:p w14:paraId="502AA71E" w14:textId="439ED9F8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366624" w:rsidRPr="006F717D" w14:paraId="32E9E5FA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237CB203" w14:textId="05BA6823" w:rsidR="00366624" w:rsidRPr="00990950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12:50 – 13:10</w:t>
            </w:r>
          </w:p>
        </w:tc>
        <w:tc>
          <w:tcPr>
            <w:tcW w:w="10773" w:type="dxa"/>
          </w:tcPr>
          <w:p w14:paraId="5E9E31A8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11B75328" w14:textId="77777777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Дроздова Екатерина Александровна</w:t>
            </w:r>
            <w:r>
              <w:rPr>
                <w:rFonts w:cs="Times New Roman"/>
                <w:sz w:val="24"/>
                <w:szCs w:val="24"/>
              </w:rPr>
              <w:t xml:space="preserve"> (Нижний Новгород)</w:t>
            </w:r>
          </w:p>
          <w:p w14:paraId="40FDCD52" w14:textId="53F2FABC" w:rsidR="00366624" w:rsidRDefault="00366624" w:rsidP="00366624">
            <w:pPr>
              <w:ind w:left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к.м.н., врач-невролог </w:t>
            </w:r>
            <w:proofErr w:type="gramStart"/>
            <w:r w:rsidR="008329F2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8329F2">
              <w:rPr>
                <w:rFonts w:cs="Arial"/>
                <w:sz w:val="20"/>
                <w:szCs w:val="20"/>
              </w:rPr>
              <w:t xml:space="preserve"> НО «Городская клиническая больница №13»</w:t>
            </w:r>
          </w:p>
          <w:p w14:paraId="63BA8792" w14:textId="77777777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</w:p>
          <w:p w14:paraId="3E185A2C" w14:textId="26FA4313" w:rsidR="00366624" w:rsidRPr="00E80AF4" w:rsidRDefault="00366624" w:rsidP="00E80AF4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«Афазия: есть или нет? Динамическая афазия как очаговый 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неочаговый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феномен»</w:t>
            </w:r>
          </w:p>
        </w:tc>
        <w:tc>
          <w:tcPr>
            <w:tcW w:w="1842" w:type="dxa"/>
            <w:vAlign w:val="center"/>
          </w:tcPr>
          <w:p w14:paraId="47481211" w14:textId="67B83457" w:rsidR="00366624" w:rsidRPr="006F717D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75F67A42" w14:textId="77777777" w:rsidTr="00F27C1A">
        <w:trPr>
          <w:trHeight w:val="82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AD66A91" w14:textId="0C81FD43" w:rsidR="00366624" w:rsidRDefault="00366624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13:20</w:t>
            </w:r>
          </w:p>
        </w:tc>
        <w:tc>
          <w:tcPr>
            <w:tcW w:w="10773" w:type="dxa"/>
            <w:shd w:val="clear" w:color="auto" w:fill="F2F2F2" w:themeFill="background1" w:themeFillShade="F2"/>
            <w:vAlign w:val="center"/>
          </w:tcPr>
          <w:p w14:paraId="2EC2F46C" w14:textId="5C2BFDC3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Перерыв неврологической секции. Кофе-брейк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827B279" w14:textId="537F531B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 мин</w:t>
            </w:r>
          </w:p>
        </w:tc>
      </w:tr>
      <w:tr w:rsidR="00366624" w:rsidRPr="006F717D" w14:paraId="6ED9EAF9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1DFDE71B" w14:textId="3C16A6EB" w:rsidR="00366624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13:20 – 13:40</w:t>
            </w:r>
          </w:p>
        </w:tc>
        <w:tc>
          <w:tcPr>
            <w:tcW w:w="10773" w:type="dxa"/>
          </w:tcPr>
          <w:p w14:paraId="4876A892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16E130C8" w14:textId="77B57157" w:rsidR="00366624" w:rsidRPr="00DC6204" w:rsidRDefault="00366624" w:rsidP="00366624">
            <w:pPr>
              <w:shd w:val="clear" w:color="auto" w:fill="FFFFFF"/>
              <w:ind w:left="178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Петров Андрей Евгеньевич</w:t>
            </w:r>
            <w:r w:rsidRPr="00DC6204">
              <w:rPr>
                <w:bCs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bCs/>
                <w:color w:val="000000" w:themeColor="text1"/>
                <w:sz w:val="24"/>
                <w:szCs w:val="24"/>
              </w:rPr>
              <w:t>Санкт-Петербург)</w:t>
            </w:r>
          </w:p>
          <w:p w14:paraId="58193203" w14:textId="2E9BF4BC" w:rsidR="00366624" w:rsidRPr="00DC6204" w:rsidRDefault="00366624" w:rsidP="00366624">
            <w:pPr>
              <w:shd w:val="clear" w:color="auto" w:fill="FFFFFF"/>
              <w:ind w:left="178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6204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к.м.н.,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ведущий научный сотрудник, </w:t>
            </w:r>
            <w:r w:rsidR="008329F2"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заведующий отделением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хирургии сосудов головного и спинного мозга ФГБУ «НМИЦ им. В.А. </w:t>
            </w:r>
            <w:proofErr w:type="spellStart"/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Алмазова</w:t>
            </w:r>
            <w:proofErr w:type="spellEnd"/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eastAsia="ru-RU"/>
              </w:rPr>
              <w:t>» Минздрава России</w:t>
            </w:r>
          </w:p>
          <w:p w14:paraId="59A07042" w14:textId="77777777" w:rsidR="00366624" w:rsidRPr="006F717D" w:rsidRDefault="00366624" w:rsidP="00366624">
            <w:pPr>
              <w:ind w:left="178"/>
              <w:rPr>
                <w:sz w:val="20"/>
                <w:szCs w:val="20"/>
              </w:rPr>
            </w:pPr>
          </w:p>
          <w:p w14:paraId="3097B407" w14:textId="69EBFB47" w:rsidR="00366624" w:rsidRPr="00E80AF4" w:rsidRDefault="00366624" w:rsidP="00E80AF4">
            <w:pPr>
              <w:shd w:val="clear" w:color="auto" w:fill="FFFFFF"/>
              <w:ind w:left="178"/>
              <w:rPr>
                <w:rFonts w:eastAsia="Times New Roman" w:cstheme="minorHAnsi"/>
                <w:sz w:val="26"/>
                <w:szCs w:val="26"/>
                <w:lang w:eastAsia="ru-RU"/>
              </w:rPr>
            </w:pPr>
            <w:r w:rsidRPr="002954BC">
              <w:rPr>
                <w:rFonts w:cstheme="minorHAnsi"/>
                <w:sz w:val="26"/>
                <w:szCs w:val="26"/>
              </w:rPr>
              <w:t>«</w:t>
            </w:r>
            <w:r w:rsidRPr="00485DBC">
              <w:rPr>
                <w:rFonts w:cstheme="minorHAnsi"/>
                <w:sz w:val="26"/>
                <w:szCs w:val="26"/>
              </w:rPr>
              <w:t xml:space="preserve">Лечение внутрибольничного инсульта и осложнений при </w:t>
            </w:r>
            <w:proofErr w:type="spellStart"/>
            <w:r w:rsidRPr="00485DBC">
              <w:rPr>
                <w:rFonts w:cstheme="minorHAnsi"/>
                <w:sz w:val="26"/>
                <w:szCs w:val="26"/>
              </w:rPr>
              <w:t>эндоваскулярных</w:t>
            </w:r>
            <w:proofErr w:type="spellEnd"/>
            <w:r w:rsidRPr="00485DBC">
              <w:rPr>
                <w:rFonts w:cstheme="minorHAnsi"/>
                <w:sz w:val="26"/>
                <w:szCs w:val="26"/>
              </w:rPr>
              <w:br/>
              <w:t>операциях на сосудах мозга</w:t>
            </w:r>
            <w:r>
              <w:rPr>
                <w:rFonts w:eastAsia="Times New Roman" w:cstheme="minorHAnsi"/>
                <w:sz w:val="26"/>
                <w:szCs w:val="26"/>
                <w:lang w:eastAsia="ru-RU"/>
              </w:rPr>
              <w:t>?</w:t>
            </w:r>
            <w:r w:rsidRPr="002954BC">
              <w:rPr>
                <w:rFonts w:cstheme="minorHAnsi"/>
                <w:sz w:val="26"/>
                <w:szCs w:val="26"/>
              </w:rPr>
              <w:t>»</w:t>
            </w:r>
          </w:p>
        </w:tc>
        <w:tc>
          <w:tcPr>
            <w:tcW w:w="1842" w:type="dxa"/>
            <w:vAlign w:val="center"/>
          </w:tcPr>
          <w:p w14:paraId="46E23361" w14:textId="04DF6697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F7066D" w:rsidRPr="006F717D" w14:paraId="52142E19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18C29A05" w14:textId="22369A51" w:rsidR="00F7066D" w:rsidRDefault="00F7066D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14:00</w:t>
            </w:r>
          </w:p>
        </w:tc>
        <w:tc>
          <w:tcPr>
            <w:tcW w:w="10773" w:type="dxa"/>
          </w:tcPr>
          <w:p w14:paraId="71346F82" w14:textId="77777777" w:rsidR="00F7066D" w:rsidRDefault="00F7066D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03A6C4D8" w14:textId="77777777" w:rsidR="00F7066D" w:rsidRPr="00F7066D" w:rsidRDefault="00F7066D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Щукин Иван Александрович </w:t>
            </w:r>
            <w:r w:rsidRPr="00F7066D">
              <w:rPr>
                <w:rFonts w:cs="Times New Roman"/>
                <w:sz w:val="24"/>
                <w:szCs w:val="24"/>
              </w:rPr>
              <w:t>(Москва)</w:t>
            </w:r>
          </w:p>
          <w:p w14:paraId="3402C020" w14:textId="50B25A90" w:rsidR="00F7066D" w:rsidRDefault="003C75C9" w:rsidP="00366624">
            <w:pPr>
              <w:ind w:left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д.м.н., д</w:t>
            </w:r>
            <w:r w:rsidR="00F7066D" w:rsidRPr="00F7066D">
              <w:rPr>
                <w:rFonts w:cs="Times New Roman"/>
                <w:sz w:val="20"/>
                <w:szCs w:val="20"/>
              </w:rPr>
              <w:t xml:space="preserve">оцент кафедры неврологии и нейрохирургии </w:t>
            </w:r>
            <w:r w:rsidR="00917F77">
              <w:rPr>
                <w:rFonts w:cs="Times New Roman"/>
                <w:sz w:val="20"/>
                <w:szCs w:val="20"/>
              </w:rPr>
              <w:t xml:space="preserve">ФГАОУ ВО </w:t>
            </w:r>
            <w:r w:rsidR="008329F2">
              <w:rPr>
                <w:rFonts w:cs="Times New Roman"/>
                <w:sz w:val="20"/>
                <w:szCs w:val="20"/>
              </w:rPr>
              <w:t>«</w:t>
            </w:r>
            <w:r w:rsidR="00F7066D" w:rsidRPr="00F7066D">
              <w:rPr>
                <w:rFonts w:cs="Times New Roman"/>
                <w:sz w:val="20"/>
                <w:szCs w:val="20"/>
              </w:rPr>
              <w:t>РНИМУ им.</w:t>
            </w:r>
            <w:r w:rsidR="00917F77">
              <w:rPr>
                <w:rFonts w:cs="Times New Roman"/>
                <w:sz w:val="20"/>
                <w:szCs w:val="20"/>
              </w:rPr>
              <w:t xml:space="preserve"> Н.И. </w:t>
            </w:r>
            <w:r w:rsidR="00F7066D" w:rsidRPr="00F7066D">
              <w:rPr>
                <w:rFonts w:cs="Times New Roman"/>
                <w:sz w:val="20"/>
                <w:szCs w:val="20"/>
              </w:rPr>
              <w:t>Пирогова</w:t>
            </w:r>
            <w:r w:rsidR="008329F2">
              <w:rPr>
                <w:rFonts w:cs="Times New Roman"/>
                <w:sz w:val="20"/>
                <w:szCs w:val="20"/>
              </w:rPr>
              <w:t>»</w:t>
            </w:r>
            <w:r w:rsidR="00F7066D" w:rsidRPr="00F7066D">
              <w:rPr>
                <w:rFonts w:cs="Times New Roman"/>
                <w:sz w:val="20"/>
                <w:szCs w:val="20"/>
              </w:rPr>
              <w:t xml:space="preserve"> </w:t>
            </w:r>
            <w:r w:rsidR="00917F77">
              <w:rPr>
                <w:rFonts w:cs="Times New Roman"/>
                <w:sz w:val="20"/>
                <w:szCs w:val="20"/>
              </w:rPr>
              <w:t>Минздрава России</w:t>
            </w:r>
          </w:p>
          <w:p w14:paraId="5B1ACF76" w14:textId="77777777" w:rsidR="00F7066D" w:rsidRPr="00F7066D" w:rsidRDefault="00F7066D" w:rsidP="00366624">
            <w:pPr>
              <w:ind w:left="176"/>
              <w:rPr>
                <w:rFonts w:cs="Times New Roman"/>
                <w:sz w:val="20"/>
                <w:szCs w:val="20"/>
              </w:rPr>
            </w:pPr>
          </w:p>
          <w:p w14:paraId="7C9B63CA" w14:textId="1D13C8A8" w:rsidR="00F7066D" w:rsidRPr="00E80AF4" w:rsidRDefault="00F7066D" w:rsidP="00E80AF4">
            <w:pPr>
              <w:ind w:left="176"/>
              <w:rPr>
                <w:rFonts w:cs="Times New Roman"/>
                <w:sz w:val="26"/>
                <w:szCs w:val="26"/>
              </w:rPr>
            </w:pPr>
            <w:r w:rsidRPr="00F7066D">
              <w:rPr>
                <w:rFonts w:cs="Times New Roman"/>
                <w:sz w:val="26"/>
                <w:szCs w:val="26"/>
              </w:rPr>
              <w:t>«Как вернуть в строй пациента с инсул</w:t>
            </w:r>
            <w:r>
              <w:rPr>
                <w:rFonts w:cs="Times New Roman"/>
                <w:sz w:val="26"/>
                <w:szCs w:val="26"/>
              </w:rPr>
              <w:t>ь</w:t>
            </w:r>
            <w:r w:rsidRPr="00F7066D">
              <w:rPr>
                <w:rFonts w:cs="Times New Roman"/>
                <w:sz w:val="26"/>
                <w:szCs w:val="26"/>
              </w:rPr>
              <w:t>том? Этапы двигательной реабилитации при ОНМК»</w:t>
            </w:r>
          </w:p>
        </w:tc>
        <w:tc>
          <w:tcPr>
            <w:tcW w:w="1842" w:type="dxa"/>
            <w:vAlign w:val="center"/>
          </w:tcPr>
          <w:p w14:paraId="70504280" w14:textId="00007F0A" w:rsidR="00F7066D" w:rsidRDefault="00917F77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73C664BC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52286C74" w14:textId="05B3C9EF" w:rsidR="00366624" w:rsidRPr="00990950" w:rsidRDefault="00F7066D" w:rsidP="00832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  <w:r w:rsidR="008329F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14:20</w:t>
            </w:r>
          </w:p>
        </w:tc>
        <w:tc>
          <w:tcPr>
            <w:tcW w:w="10773" w:type="dxa"/>
          </w:tcPr>
          <w:p w14:paraId="783BD5F7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3B8F0D96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Яковлева Алла Николаевна </w:t>
            </w:r>
            <w:r>
              <w:rPr>
                <w:rFonts w:cs="Times New Roman"/>
                <w:sz w:val="24"/>
                <w:szCs w:val="24"/>
              </w:rPr>
              <w:t>(Нижний Новгород)</w:t>
            </w:r>
          </w:p>
          <w:p w14:paraId="7A090EC1" w14:textId="4277652D" w:rsidR="00366624" w:rsidRDefault="00E80AF4" w:rsidP="00366624">
            <w:pPr>
              <w:ind w:left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к.м.н., заведующий</w:t>
            </w:r>
            <w:r w:rsidR="00366624">
              <w:rPr>
                <w:rFonts w:cs="Times New Roman"/>
                <w:sz w:val="20"/>
                <w:szCs w:val="20"/>
              </w:rPr>
              <w:t xml:space="preserve"> неврологическим отделением </w:t>
            </w:r>
            <w:proofErr w:type="gramStart"/>
            <w:r w:rsidR="008329F2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8329F2">
              <w:rPr>
                <w:rFonts w:cs="Arial"/>
                <w:sz w:val="20"/>
                <w:szCs w:val="20"/>
              </w:rPr>
              <w:t xml:space="preserve"> НО «Городская клиническая больница №13»</w:t>
            </w:r>
            <w:r w:rsidR="00366624">
              <w:rPr>
                <w:rFonts w:cs="Times New Roman"/>
                <w:sz w:val="20"/>
                <w:szCs w:val="20"/>
              </w:rPr>
              <w:t>, врач-</w:t>
            </w:r>
            <w:proofErr w:type="spellStart"/>
            <w:r w:rsidR="00366624">
              <w:rPr>
                <w:rFonts w:cs="Times New Roman"/>
                <w:sz w:val="20"/>
                <w:szCs w:val="20"/>
              </w:rPr>
              <w:t>ботулинотерапевт</w:t>
            </w:r>
            <w:proofErr w:type="spellEnd"/>
            <w:r w:rsidR="00366624">
              <w:rPr>
                <w:rFonts w:cs="Times New Roman"/>
                <w:sz w:val="20"/>
                <w:szCs w:val="20"/>
              </w:rPr>
              <w:t xml:space="preserve">, ассистент кафедры медицинской реабилитации ФГБОУ ВО </w:t>
            </w:r>
            <w:r w:rsidR="008329F2">
              <w:rPr>
                <w:rFonts w:cs="Times New Roman"/>
                <w:sz w:val="20"/>
                <w:szCs w:val="20"/>
              </w:rPr>
              <w:t>«</w:t>
            </w:r>
            <w:r w:rsidR="00366624">
              <w:rPr>
                <w:rFonts w:cs="Times New Roman"/>
                <w:sz w:val="20"/>
                <w:szCs w:val="20"/>
              </w:rPr>
              <w:t>ПИМУ</w:t>
            </w:r>
            <w:r w:rsidR="008329F2">
              <w:rPr>
                <w:rFonts w:cs="Times New Roman"/>
                <w:sz w:val="20"/>
                <w:szCs w:val="20"/>
              </w:rPr>
              <w:t>»</w:t>
            </w:r>
            <w:r w:rsidR="00366624">
              <w:rPr>
                <w:rFonts w:cs="Times New Roman"/>
                <w:sz w:val="20"/>
                <w:szCs w:val="20"/>
              </w:rPr>
              <w:t xml:space="preserve"> Минздрава России</w:t>
            </w:r>
          </w:p>
          <w:p w14:paraId="4887F37B" w14:textId="77777777" w:rsidR="00366624" w:rsidRDefault="00366624" w:rsidP="00366624">
            <w:pPr>
              <w:ind w:left="176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14:paraId="1A963672" w14:textId="687481FF" w:rsidR="00366624" w:rsidRPr="000C4F00" w:rsidRDefault="00366624" w:rsidP="000C4F00">
            <w:pPr>
              <w:ind w:left="176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«Как оптимизировать помощь пациенту с постинсультной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спастичностью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?»</w:t>
            </w:r>
          </w:p>
        </w:tc>
        <w:tc>
          <w:tcPr>
            <w:tcW w:w="1842" w:type="dxa"/>
            <w:vAlign w:val="center"/>
          </w:tcPr>
          <w:p w14:paraId="0FB37CC6" w14:textId="06FE1EA1" w:rsidR="00366624" w:rsidRPr="006F717D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337CBD7A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1D1371F7" w14:textId="77E0297E" w:rsidR="00366624" w:rsidRPr="00990950" w:rsidRDefault="00F7066D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14:20 – 14:40</w:t>
            </w:r>
          </w:p>
        </w:tc>
        <w:tc>
          <w:tcPr>
            <w:tcW w:w="10773" w:type="dxa"/>
          </w:tcPr>
          <w:p w14:paraId="2323EB46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7A5D029A" w14:textId="0E2FC83B" w:rsidR="00366624" w:rsidRDefault="00366624" w:rsidP="00366624">
            <w:pPr>
              <w:ind w:left="176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Рыбин Павел Михайлович </w:t>
            </w:r>
            <w:r w:rsidRPr="00751E16">
              <w:rPr>
                <w:rFonts w:cs="Times New Roman"/>
                <w:bCs/>
                <w:sz w:val="24"/>
                <w:szCs w:val="24"/>
              </w:rPr>
              <w:t>(Нижний Новгород)</w:t>
            </w:r>
          </w:p>
          <w:p w14:paraId="0E195462" w14:textId="70BE30AF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751E16">
              <w:rPr>
                <w:rFonts w:cs="Times New Roman"/>
                <w:bCs/>
                <w:sz w:val="20"/>
                <w:szCs w:val="20"/>
              </w:rPr>
              <w:t>ангиохирург</w:t>
            </w:r>
            <w:proofErr w:type="spellEnd"/>
            <w:proofErr w:type="gramEnd"/>
            <w:r w:rsidRPr="00751E16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8329F2">
              <w:rPr>
                <w:rFonts w:cs="Arial"/>
                <w:sz w:val="20"/>
                <w:szCs w:val="20"/>
              </w:rPr>
              <w:t>ГБУЗ НО «Городская клиническая больница №13»</w:t>
            </w:r>
          </w:p>
          <w:p w14:paraId="58ECFA08" w14:textId="77777777" w:rsidR="000C4F00" w:rsidRDefault="000C4F00" w:rsidP="00366624">
            <w:pPr>
              <w:ind w:left="176"/>
              <w:rPr>
                <w:rFonts w:cs="Times New Roman"/>
                <w:bCs/>
                <w:sz w:val="20"/>
                <w:szCs w:val="20"/>
              </w:rPr>
            </w:pPr>
          </w:p>
          <w:p w14:paraId="2054F96E" w14:textId="58ABFBF0" w:rsidR="00366624" w:rsidRPr="000C4F00" w:rsidRDefault="00366624" w:rsidP="000C4F00">
            <w:pPr>
              <w:ind w:left="176"/>
              <w:rPr>
                <w:rFonts w:cs="Times New Roman"/>
                <w:bCs/>
                <w:sz w:val="26"/>
                <w:szCs w:val="26"/>
              </w:rPr>
            </w:pPr>
            <w:r w:rsidRPr="001F6956">
              <w:rPr>
                <w:rFonts w:cs="Times New Roman"/>
                <w:bCs/>
                <w:sz w:val="26"/>
                <w:szCs w:val="26"/>
              </w:rPr>
              <w:t xml:space="preserve">«Зачем нужна консультация </w:t>
            </w:r>
            <w:proofErr w:type="spellStart"/>
            <w:r w:rsidRPr="001F6956">
              <w:rPr>
                <w:rFonts w:cs="Times New Roman"/>
                <w:bCs/>
                <w:sz w:val="26"/>
                <w:szCs w:val="26"/>
              </w:rPr>
              <w:t>ангиохирурга</w:t>
            </w:r>
            <w:proofErr w:type="spellEnd"/>
            <w:r w:rsidRPr="001F6956">
              <w:rPr>
                <w:rFonts w:cs="Times New Roman"/>
                <w:bCs/>
                <w:sz w:val="26"/>
                <w:szCs w:val="26"/>
              </w:rPr>
              <w:t xml:space="preserve"> больному с ишемическим инсультом?»</w:t>
            </w:r>
          </w:p>
        </w:tc>
        <w:tc>
          <w:tcPr>
            <w:tcW w:w="1842" w:type="dxa"/>
            <w:vAlign w:val="center"/>
          </w:tcPr>
          <w:p w14:paraId="76F1C0C2" w14:textId="0985D830" w:rsidR="00366624" w:rsidRPr="006F717D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 мин</w:t>
            </w:r>
          </w:p>
        </w:tc>
      </w:tr>
      <w:tr w:rsidR="00366624" w:rsidRPr="006F717D" w14:paraId="3AE625B0" w14:textId="77777777" w:rsidTr="000C4F00">
        <w:trPr>
          <w:trHeight w:val="412"/>
        </w:trPr>
        <w:tc>
          <w:tcPr>
            <w:tcW w:w="1701" w:type="dxa"/>
            <w:vAlign w:val="center"/>
          </w:tcPr>
          <w:p w14:paraId="682CB8A1" w14:textId="2318616C" w:rsidR="00366624" w:rsidRDefault="00F7066D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14:40 – 15:00</w:t>
            </w:r>
          </w:p>
        </w:tc>
        <w:tc>
          <w:tcPr>
            <w:tcW w:w="10773" w:type="dxa"/>
          </w:tcPr>
          <w:p w14:paraId="038DF71D" w14:textId="77777777" w:rsidR="00366624" w:rsidRDefault="00366624" w:rsidP="00366624">
            <w:pPr>
              <w:ind w:left="176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 w14:paraId="2514B5FB" w14:textId="0CBFA385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Грантковский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Андрей </w:t>
            </w:r>
            <w:r w:rsidR="000C4F00">
              <w:rPr>
                <w:rFonts w:cs="Times New Roman"/>
                <w:b/>
                <w:sz w:val="24"/>
                <w:szCs w:val="24"/>
              </w:rPr>
              <w:t xml:space="preserve">Сергеевич </w:t>
            </w:r>
            <w:r w:rsidR="000C4F00"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sz w:val="24"/>
                <w:szCs w:val="24"/>
              </w:rPr>
              <w:t>Нижний Новгород)</w:t>
            </w:r>
          </w:p>
          <w:p w14:paraId="269621D9" w14:textId="30AEF8D0" w:rsidR="00366624" w:rsidRDefault="00366624" w:rsidP="00366624">
            <w:pPr>
              <w:ind w:left="176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врач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-нейрохирург </w:t>
            </w:r>
            <w:r w:rsidR="008329F2">
              <w:rPr>
                <w:rFonts w:cs="Arial"/>
                <w:sz w:val="20"/>
                <w:szCs w:val="20"/>
              </w:rPr>
              <w:t>ГБУЗ НО «Городская клиническая больница №13»</w:t>
            </w:r>
          </w:p>
          <w:p w14:paraId="689D3621" w14:textId="77777777" w:rsidR="00366624" w:rsidRDefault="00366624" w:rsidP="00366624">
            <w:pPr>
              <w:ind w:left="176"/>
              <w:rPr>
                <w:rFonts w:cs="Times New Roman"/>
                <w:color w:val="A6A6A6" w:themeColor="background1" w:themeShade="A6"/>
                <w:sz w:val="24"/>
                <w:szCs w:val="24"/>
              </w:rPr>
            </w:pPr>
          </w:p>
          <w:p w14:paraId="16B3D5DA" w14:textId="2EF0D7E5" w:rsidR="00366624" w:rsidRPr="000C4F00" w:rsidRDefault="00366624" w:rsidP="000C4F00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«Каковы возможности нейрохирургической коррекции сосудистой патологии мозга?»</w:t>
            </w:r>
          </w:p>
        </w:tc>
        <w:tc>
          <w:tcPr>
            <w:tcW w:w="1842" w:type="dxa"/>
            <w:vAlign w:val="center"/>
          </w:tcPr>
          <w:p w14:paraId="0C1FCC1D" w14:textId="576E9313" w:rsidR="00366624" w:rsidRDefault="00366624" w:rsidP="00366624">
            <w:pPr>
              <w:ind w:left="-108" w:right="-1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366624" w:rsidRPr="006F717D" w14:paraId="1A5D7978" w14:textId="77777777" w:rsidTr="00E449BD">
        <w:trPr>
          <w:trHeight w:val="822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056D7C" w14:textId="77777777" w:rsidR="00366624" w:rsidRDefault="00366624" w:rsidP="00366624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14:paraId="537DB37B" w14:textId="2B2CD834" w:rsidR="00366624" w:rsidRPr="00C147B1" w:rsidRDefault="00366624" w:rsidP="00F706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4"/>
                <w:szCs w:val="24"/>
              </w:rPr>
              <w:t>15:</w:t>
            </w:r>
            <w:r w:rsidR="00F706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– 17:00</w:t>
            </w:r>
          </w:p>
        </w:tc>
        <w:tc>
          <w:tcPr>
            <w:tcW w:w="10773" w:type="dxa"/>
            <w:shd w:val="clear" w:color="auto" w:fill="F2F2F2" w:themeFill="background1" w:themeFillShade="F2"/>
          </w:tcPr>
          <w:p w14:paraId="4A77A9C9" w14:textId="77777777" w:rsidR="00366624" w:rsidRDefault="00366624" w:rsidP="00366624">
            <w:pPr>
              <w:ind w:left="176"/>
              <w:jc w:val="center"/>
              <w:rPr>
                <w:b/>
                <w:sz w:val="24"/>
                <w:szCs w:val="24"/>
              </w:rPr>
            </w:pPr>
          </w:p>
          <w:p w14:paraId="6BB95E4E" w14:textId="77777777" w:rsidR="00366624" w:rsidRDefault="00366624" w:rsidP="00366624">
            <w:pPr>
              <w:ind w:left="17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Сестринское дело</w:t>
            </w:r>
          </w:p>
          <w:p w14:paraId="4163D1D1" w14:textId="02BAFE03" w:rsidR="00366624" w:rsidRDefault="000C4F00" w:rsidP="00366624">
            <w:pPr>
              <w:ind w:lef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Президиум:</w:t>
            </w:r>
          </w:p>
          <w:p w14:paraId="7CD9C9A1" w14:textId="77777777" w:rsidR="000C4F00" w:rsidRPr="006F717D" w:rsidRDefault="00366624" w:rsidP="000C4F00">
            <w:pPr>
              <w:ind w:left="176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Ботова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Николаевна</w:t>
            </w:r>
            <w:r w:rsidR="000C4F00">
              <w:rPr>
                <w:b/>
                <w:sz w:val="20"/>
                <w:szCs w:val="20"/>
              </w:rPr>
              <w:t xml:space="preserve">, </w:t>
            </w:r>
            <w:r w:rsidR="000C4F00">
              <w:rPr>
                <w:rFonts w:cs="Arial"/>
                <w:sz w:val="20"/>
                <w:szCs w:val="20"/>
              </w:rPr>
              <w:t xml:space="preserve">к.м.н., доцент кафедры эндокринологии и внутренних болезней ФГБОУ ВО «ПИМУ» Минздрава России, </w:t>
            </w:r>
            <w:r w:rsidR="000C4F00">
              <w:rPr>
                <w:rFonts w:cs="Arial"/>
                <w:bCs/>
                <w:sz w:val="20"/>
                <w:szCs w:val="20"/>
              </w:rPr>
              <w:t>з</w:t>
            </w:r>
            <w:r w:rsidR="000C4F00" w:rsidRPr="00986842">
              <w:rPr>
                <w:rFonts w:cs="Arial"/>
                <w:bCs/>
                <w:sz w:val="20"/>
                <w:szCs w:val="20"/>
              </w:rPr>
              <w:t>ам</w:t>
            </w:r>
            <w:r w:rsidR="000C4F00">
              <w:rPr>
                <w:rFonts w:cs="Arial"/>
                <w:bCs/>
                <w:sz w:val="20"/>
                <w:szCs w:val="20"/>
              </w:rPr>
              <w:t>еститель</w:t>
            </w:r>
            <w:r w:rsidR="000C4F00" w:rsidRPr="00986842">
              <w:rPr>
                <w:rFonts w:cs="Arial"/>
                <w:bCs/>
                <w:sz w:val="20"/>
                <w:szCs w:val="20"/>
              </w:rPr>
              <w:t xml:space="preserve"> главного врача по </w:t>
            </w:r>
            <w:r w:rsidR="000C4F00">
              <w:rPr>
                <w:rFonts w:cs="Arial"/>
                <w:bCs/>
                <w:sz w:val="20"/>
                <w:szCs w:val="20"/>
              </w:rPr>
              <w:t>медицинской части</w:t>
            </w:r>
            <w:r w:rsidR="000C4F00" w:rsidRPr="00986842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gramStart"/>
            <w:r w:rsidR="000C4F00" w:rsidRPr="009A136D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0C4F00" w:rsidRPr="009A136D">
              <w:rPr>
                <w:rFonts w:cs="Arial"/>
                <w:sz w:val="20"/>
                <w:szCs w:val="20"/>
              </w:rPr>
              <w:t xml:space="preserve"> НО </w:t>
            </w:r>
            <w:r w:rsidR="000C4F00">
              <w:rPr>
                <w:rFonts w:cs="Arial"/>
                <w:sz w:val="20"/>
                <w:szCs w:val="20"/>
              </w:rPr>
              <w:t>«</w:t>
            </w:r>
            <w:r w:rsidR="000C4F00" w:rsidRPr="009A136D">
              <w:rPr>
                <w:rFonts w:cs="Arial"/>
                <w:sz w:val="20"/>
                <w:szCs w:val="20"/>
              </w:rPr>
              <w:t>Городская клиническая больница №13</w:t>
            </w:r>
            <w:r w:rsidR="000C4F00">
              <w:rPr>
                <w:rFonts w:cs="Arial"/>
                <w:sz w:val="20"/>
                <w:szCs w:val="20"/>
              </w:rPr>
              <w:t xml:space="preserve">» </w:t>
            </w:r>
          </w:p>
          <w:p w14:paraId="023DD21E" w14:textId="2139EC7F" w:rsidR="00366624" w:rsidRDefault="000C4F00" w:rsidP="00366624">
            <w:pPr>
              <w:ind w:left="176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Правилова</w:t>
            </w:r>
            <w:proofErr w:type="spellEnd"/>
            <w:r>
              <w:rPr>
                <w:b/>
                <w:sz w:val="20"/>
                <w:szCs w:val="20"/>
              </w:rPr>
              <w:t xml:space="preserve"> Галина Александровна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66624">
              <w:rPr>
                <w:sz w:val="20"/>
                <w:szCs w:val="20"/>
              </w:rPr>
              <w:t xml:space="preserve">главная медицинская сестра </w:t>
            </w:r>
            <w:proofErr w:type="gramStart"/>
            <w:r w:rsidR="008329F2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8329F2">
              <w:rPr>
                <w:rFonts w:cs="Arial"/>
                <w:sz w:val="20"/>
                <w:szCs w:val="20"/>
              </w:rPr>
              <w:t xml:space="preserve"> НО «Городская клиническая больница №13»</w:t>
            </w:r>
            <w:r w:rsidR="00366624">
              <w:rPr>
                <w:sz w:val="20"/>
                <w:szCs w:val="20"/>
              </w:rPr>
              <w:t xml:space="preserve"> </w:t>
            </w:r>
          </w:p>
          <w:p w14:paraId="18B27F86" w14:textId="2ED6DA8D" w:rsidR="00366624" w:rsidRDefault="000C4F00" w:rsidP="00366624">
            <w:pPr>
              <w:ind w:lef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Дроздова Екатерина Александровна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66624">
              <w:rPr>
                <w:sz w:val="20"/>
                <w:szCs w:val="20"/>
              </w:rPr>
              <w:t xml:space="preserve">к.м.н., врач-невролог </w:t>
            </w:r>
            <w:proofErr w:type="gramStart"/>
            <w:r w:rsidR="008329F2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8329F2">
              <w:rPr>
                <w:rFonts w:cs="Arial"/>
                <w:sz w:val="20"/>
                <w:szCs w:val="20"/>
              </w:rPr>
              <w:t xml:space="preserve"> НО «Городская клиническая больница №13»</w:t>
            </w:r>
            <w:r w:rsidR="00366624">
              <w:rPr>
                <w:sz w:val="20"/>
                <w:szCs w:val="20"/>
              </w:rPr>
              <w:t xml:space="preserve"> </w:t>
            </w:r>
          </w:p>
          <w:p w14:paraId="031A0B13" w14:textId="77777777" w:rsidR="00366624" w:rsidRPr="006F717D" w:rsidRDefault="00366624" w:rsidP="00366624">
            <w:pPr>
              <w:ind w:left="176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9277919" w14:textId="1018CAC5" w:rsidR="00366624" w:rsidRPr="006F717D" w:rsidRDefault="00366624" w:rsidP="00366624">
            <w:pPr>
              <w:ind w:right="-143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6624" w:rsidRPr="006F717D" w14:paraId="496FC546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0F09C2B8" w14:textId="4B1892C6" w:rsidR="00366624" w:rsidRPr="00990950" w:rsidRDefault="00366624" w:rsidP="00F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F7066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– 15:</w:t>
            </w:r>
            <w:r w:rsidR="00F7066D">
              <w:rPr>
                <w:sz w:val="20"/>
                <w:szCs w:val="20"/>
              </w:rPr>
              <w:t>40</w:t>
            </w:r>
          </w:p>
        </w:tc>
        <w:tc>
          <w:tcPr>
            <w:tcW w:w="10773" w:type="dxa"/>
          </w:tcPr>
          <w:p w14:paraId="53EC4A4A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2AEACB01" w14:textId="77777777" w:rsidR="00366624" w:rsidRDefault="00366624" w:rsidP="003666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Караулова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Евгения Олеговна </w:t>
            </w:r>
            <w:r>
              <w:rPr>
                <w:rFonts w:cs="Times New Roman"/>
                <w:sz w:val="24"/>
                <w:szCs w:val="24"/>
              </w:rPr>
              <w:t>(Набережные Челны)</w:t>
            </w:r>
          </w:p>
          <w:p w14:paraId="0C7AC234" w14:textId="77777777" w:rsidR="00366624" w:rsidRDefault="00366624" w:rsidP="00366624">
            <w:pPr>
              <w:ind w:left="176"/>
              <w:rPr>
                <w:rFonts w:cs="Arial"/>
                <w:color w:val="A6A6A6" w:themeColor="background1" w:themeShade="A6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 ГАУЗ Республики Татарстан «Больница скорой медицинской помощи</w:t>
            </w:r>
            <w:r w:rsidRPr="008329F2">
              <w:rPr>
                <w:sz w:val="20"/>
                <w:szCs w:val="20"/>
              </w:rPr>
              <w:t>»</w:t>
            </w:r>
          </w:p>
          <w:p w14:paraId="5C78FA63" w14:textId="77777777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3293B8AE" w14:textId="038B2499" w:rsidR="00366624" w:rsidRPr="006F717D" w:rsidRDefault="00366624" w:rsidP="000C4F00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«Что </w:t>
            </w:r>
            <w:r w:rsidR="008329F2">
              <w:rPr>
                <w:rFonts w:cs="Times New Roman"/>
                <w:sz w:val="26"/>
                <w:szCs w:val="26"/>
              </w:rPr>
              <w:t>такое -</w:t>
            </w:r>
            <w:r>
              <w:rPr>
                <w:rFonts w:cs="Times New Roman"/>
                <w:sz w:val="26"/>
                <w:szCs w:val="26"/>
              </w:rPr>
              <w:t xml:space="preserve"> сестринский уход на новом уровне?»</w:t>
            </w:r>
          </w:p>
        </w:tc>
        <w:tc>
          <w:tcPr>
            <w:tcW w:w="1842" w:type="dxa"/>
            <w:vAlign w:val="center"/>
          </w:tcPr>
          <w:p w14:paraId="6820B294" w14:textId="2C114D76" w:rsidR="00366624" w:rsidRPr="006F717D" w:rsidRDefault="00366624" w:rsidP="00366624">
            <w:pPr>
              <w:ind w:left="-108" w:right="-143"/>
              <w:jc w:val="center"/>
              <w:rPr>
                <w:color w:val="000000" w:themeColor="text1"/>
                <w:sz w:val="24"/>
                <w:szCs w:val="24"/>
              </w:rPr>
            </w:pPr>
            <w:r w:rsidRPr="002477EA">
              <w:rPr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366624" w:rsidRPr="006F717D" w14:paraId="43155EBC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70461DC9" w14:textId="5426D7DF" w:rsidR="00366624" w:rsidRDefault="00366624" w:rsidP="00F7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</w:t>
            </w:r>
            <w:r w:rsidR="00F7066D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– 1</w:t>
            </w:r>
            <w:r w:rsidR="00F706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</w:t>
            </w:r>
            <w:r w:rsidR="00F7066D">
              <w:rPr>
                <w:sz w:val="20"/>
                <w:szCs w:val="20"/>
              </w:rPr>
              <w:t>00</w:t>
            </w:r>
          </w:p>
        </w:tc>
        <w:tc>
          <w:tcPr>
            <w:tcW w:w="10773" w:type="dxa"/>
          </w:tcPr>
          <w:p w14:paraId="6975ED98" w14:textId="77777777" w:rsidR="00366624" w:rsidRDefault="00366624" w:rsidP="00366624">
            <w:pP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</w:p>
          <w:p w14:paraId="4F16A407" w14:textId="4A88B768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Кабанова Светлана Васильевна </w:t>
            </w:r>
            <w:r>
              <w:rPr>
                <w:rFonts w:cs="Times New Roman"/>
                <w:sz w:val="24"/>
                <w:szCs w:val="24"/>
              </w:rPr>
              <w:t>(Нижний Новгород)</w:t>
            </w:r>
          </w:p>
          <w:p w14:paraId="329F90DD" w14:textId="203B00CB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старшая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медицинская сестра неврологичес</w:t>
            </w:r>
            <w:r w:rsidR="000C4F00">
              <w:rPr>
                <w:rFonts w:cs="Arial"/>
                <w:sz w:val="20"/>
                <w:szCs w:val="20"/>
              </w:rPr>
              <w:t>кого отделения для больных ОНМК</w:t>
            </w:r>
            <w:r>
              <w:rPr>
                <w:rFonts w:cs="Arial"/>
                <w:sz w:val="20"/>
                <w:szCs w:val="20"/>
              </w:rPr>
              <w:t xml:space="preserve"> ГБУЗ НО </w:t>
            </w:r>
            <w:r w:rsidR="008329F2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Городская клиническая больница №13</w:t>
            </w:r>
            <w:r w:rsidR="008329F2">
              <w:rPr>
                <w:rFonts w:cs="Arial"/>
                <w:sz w:val="20"/>
                <w:szCs w:val="20"/>
              </w:rPr>
              <w:t>»</w:t>
            </w:r>
          </w:p>
          <w:p w14:paraId="2E852C7A" w14:textId="77777777" w:rsidR="00366624" w:rsidRDefault="00366624" w:rsidP="00366624">
            <w:pPr>
              <w:ind w:left="176"/>
              <w:rPr>
                <w:rFonts w:cs="Times New Roman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Правилова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Галина Александровна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(Нижний Новгород)</w:t>
            </w:r>
          </w:p>
          <w:p w14:paraId="46081505" w14:textId="77777777" w:rsidR="00366624" w:rsidRDefault="00366624" w:rsidP="00366624">
            <w:pPr>
              <w:ind w:left="176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главная</w:t>
            </w:r>
            <w:proofErr w:type="gramEnd"/>
            <w:r>
              <w:rPr>
                <w:sz w:val="20"/>
                <w:szCs w:val="20"/>
              </w:rPr>
              <w:t xml:space="preserve"> медицинская сестра ГБУЗ НО Городская клиническая больница №13</w:t>
            </w:r>
          </w:p>
          <w:p w14:paraId="3F1B2C58" w14:textId="77777777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4CF18CA6" w14:textId="129A3601" w:rsidR="00366624" w:rsidRPr="000C4F00" w:rsidRDefault="00366624" w:rsidP="000C4F00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«Сложные вопросы ухода за тяжёлыми больными: как правильно позиционировать и перемещать пациента?»</w:t>
            </w:r>
          </w:p>
        </w:tc>
        <w:tc>
          <w:tcPr>
            <w:tcW w:w="1842" w:type="dxa"/>
            <w:vAlign w:val="center"/>
          </w:tcPr>
          <w:p w14:paraId="69AD940B" w14:textId="01A2FCBD" w:rsidR="00366624" w:rsidRDefault="00366624" w:rsidP="00366624">
            <w:pPr>
              <w:ind w:left="-108" w:right="-1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366624" w:rsidRPr="006F717D" w14:paraId="3DB51C41" w14:textId="77777777" w:rsidTr="00614CEC">
        <w:trPr>
          <w:trHeight w:val="822"/>
        </w:trPr>
        <w:tc>
          <w:tcPr>
            <w:tcW w:w="1701" w:type="dxa"/>
            <w:vAlign w:val="center"/>
          </w:tcPr>
          <w:p w14:paraId="1ADBEC2F" w14:textId="3F387768" w:rsidR="00366624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 – 16:20</w:t>
            </w:r>
          </w:p>
        </w:tc>
        <w:tc>
          <w:tcPr>
            <w:tcW w:w="10773" w:type="dxa"/>
          </w:tcPr>
          <w:p w14:paraId="7449A90B" w14:textId="77777777" w:rsidR="00366624" w:rsidRDefault="00366624" w:rsidP="00366624">
            <w:pPr>
              <w:ind w:left="176"/>
              <w:rPr>
                <w:rFonts w:cs="Times New Roman"/>
                <w:b/>
                <w:sz w:val="24"/>
                <w:szCs w:val="24"/>
              </w:rPr>
            </w:pPr>
          </w:p>
          <w:p w14:paraId="000AD072" w14:textId="26C0F4C6" w:rsidR="00366624" w:rsidRDefault="00366624" w:rsidP="0036662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Фомина Наталья Вячеславовна </w:t>
            </w:r>
            <w:r>
              <w:rPr>
                <w:rFonts w:cs="Times New Roman"/>
                <w:sz w:val="24"/>
                <w:szCs w:val="24"/>
              </w:rPr>
              <w:t>(Нижний Новгород)</w:t>
            </w:r>
          </w:p>
          <w:p w14:paraId="39EB5A3E" w14:textId="393400EF" w:rsidR="00366624" w:rsidRDefault="00366624" w:rsidP="0036662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proofErr w:type="spellStart"/>
            <w:r w:rsidR="000C4F00">
              <w:rPr>
                <w:rFonts w:cs="Arial"/>
                <w:sz w:val="20"/>
                <w:szCs w:val="20"/>
              </w:rPr>
              <w:t>к.п.н</w:t>
            </w:r>
            <w:proofErr w:type="spellEnd"/>
            <w:r w:rsidR="000C4F00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, доцент кафедры общей и клинической психологии ФГБОУ ВО ПИМУ Минздрава России</w:t>
            </w:r>
          </w:p>
          <w:p w14:paraId="14F1C92C" w14:textId="77777777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02007AC7" w14:textId="1B149131" w:rsidR="00366624" w:rsidRPr="000C4F00" w:rsidRDefault="00366624" w:rsidP="000C4F00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«Как избежать конфликтов в работе медицинской сестры?»</w:t>
            </w:r>
          </w:p>
        </w:tc>
        <w:tc>
          <w:tcPr>
            <w:tcW w:w="1842" w:type="dxa"/>
            <w:vAlign w:val="center"/>
          </w:tcPr>
          <w:p w14:paraId="6772E481" w14:textId="495E7106" w:rsidR="00366624" w:rsidRDefault="00366624" w:rsidP="00366624">
            <w:pPr>
              <w:ind w:left="-108" w:right="-1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366624" w:rsidRPr="006F717D" w14:paraId="6BD3E792" w14:textId="77777777" w:rsidTr="00FC515B">
        <w:trPr>
          <w:trHeight w:val="822"/>
        </w:trPr>
        <w:tc>
          <w:tcPr>
            <w:tcW w:w="1701" w:type="dxa"/>
            <w:vAlign w:val="center"/>
          </w:tcPr>
          <w:p w14:paraId="7E75016D" w14:textId="1CC40EA1" w:rsidR="00366624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16:20 – 16:40</w:t>
            </w:r>
          </w:p>
        </w:tc>
        <w:tc>
          <w:tcPr>
            <w:tcW w:w="10773" w:type="dxa"/>
          </w:tcPr>
          <w:p w14:paraId="2871FA4D" w14:textId="77777777" w:rsidR="00366624" w:rsidRDefault="00366624" w:rsidP="00366624">
            <w:pPr>
              <w:rPr>
                <w:rFonts w:cs="Times New Roman"/>
                <w:b/>
                <w:color w:val="A6A6A6" w:themeColor="background1" w:themeShade="A6"/>
                <w:sz w:val="24"/>
                <w:szCs w:val="24"/>
              </w:rPr>
            </w:pPr>
          </w:p>
          <w:p w14:paraId="379C1E36" w14:textId="77777777" w:rsidR="00366624" w:rsidRDefault="00366624" w:rsidP="00366624">
            <w:pPr>
              <w:ind w:left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Дроздова Екатерина Александровна</w:t>
            </w:r>
            <w:r>
              <w:rPr>
                <w:rFonts w:cs="Times New Roman"/>
                <w:sz w:val="24"/>
                <w:szCs w:val="24"/>
              </w:rPr>
              <w:t xml:space="preserve"> (Нижний Новгород)</w:t>
            </w:r>
          </w:p>
          <w:p w14:paraId="7B3FC6F8" w14:textId="7F585FDE" w:rsidR="00366624" w:rsidRDefault="00366624" w:rsidP="00366624">
            <w:pPr>
              <w:ind w:left="17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к.м.н., врач-невролог </w:t>
            </w:r>
            <w:proofErr w:type="gramStart"/>
            <w:r>
              <w:rPr>
                <w:rFonts w:cs="Times New Roman"/>
                <w:sz w:val="20"/>
                <w:szCs w:val="20"/>
              </w:rPr>
              <w:t>ГБУЗ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НО </w:t>
            </w:r>
            <w:r w:rsidR="008329F2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Городская клиническая больница №13</w:t>
            </w:r>
            <w:r w:rsidR="008329F2">
              <w:rPr>
                <w:rFonts w:cs="Times New Roman"/>
                <w:sz w:val="20"/>
                <w:szCs w:val="20"/>
              </w:rPr>
              <w:t>»</w:t>
            </w:r>
          </w:p>
          <w:p w14:paraId="58C111A0" w14:textId="77777777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</w:p>
          <w:p w14:paraId="69C4A89C" w14:textId="7F12B966" w:rsidR="00366624" w:rsidRPr="000C4F00" w:rsidRDefault="00366624" w:rsidP="000C4F00">
            <w:pPr>
              <w:ind w:left="17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«Расстройства глотания – рутинно или фатально? Что необходимо знать о ведении больных с тяжелой дисфагией»</w:t>
            </w:r>
          </w:p>
        </w:tc>
        <w:tc>
          <w:tcPr>
            <w:tcW w:w="1842" w:type="dxa"/>
            <w:vAlign w:val="center"/>
          </w:tcPr>
          <w:p w14:paraId="388545CF" w14:textId="3A9706D3" w:rsidR="00366624" w:rsidRDefault="00366624" w:rsidP="00366624">
            <w:pPr>
              <w:ind w:left="-108" w:right="-14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мин</w:t>
            </w:r>
          </w:p>
        </w:tc>
      </w:tr>
      <w:tr w:rsidR="00366624" w:rsidRPr="006F717D" w14:paraId="5853E530" w14:textId="77777777" w:rsidTr="0009552B">
        <w:trPr>
          <w:trHeight w:val="822"/>
        </w:trPr>
        <w:tc>
          <w:tcPr>
            <w:tcW w:w="1701" w:type="dxa"/>
            <w:shd w:val="clear" w:color="auto" w:fill="auto"/>
            <w:vAlign w:val="center"/>
          </w:tcPr>
          <w:p w14:paraId="02A63524" w14:textId="0AC627BB" w:rsidR="00366624" w:rsidRPr="009B4C05" w:rsidRDefault="00366624" w:rsidP="00366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16:40 – 17:00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5C81300A" w14:textId="77777777" w:rsidR="00366624" w:rsidRDefault="00366624" w:rsidP="00366624">
            <w:pPr>
              <w:ind w:left="176"/>
              <w:rPr>
                <w:rFonts w:cs="Arial"/>
                <w:b/>
                <w:sz w:val="24"/>
                <w:szCs w:val="24"/>
              </w:rPr>
            </w:pPr>
          </w:p>
          <w:p w14:paraId="631CE857" w14:textId="77777777" w:rsidR="00366624" w:rsidRDefault="00366624" w:rsidP="00366624">
            <w:pPr>
              <w:ind w:left="176"/>
              <w:rPr>
                <w:rFonts w:cs="Arial"/>
                <w:sz w:val="24"/>
                <w:szCs w:val="24"/>
              </w:rPr>
            </w:pPr>
            <w:proofErr w:type="spellStart"/>
            <w:r w:rsidRPr="00935453">
              <w:rPr>
                <w:rFonts w:cs="Arial"/>
                <w:b/>
                <w:sz w:val="24"/>
                <w:szCs w:val="24"/>
              </w:rPr>
              <w:t>Ботова</w:t>
            </w:r>
            <w:proofErr w:type="spellEnd"/>
            <w:r w:rsidRPr="00935453">
              <w:rPr>
                <w:rFonts w:cs="Arial"/>
                <w:b/>
                <w:sz w:val="24"/>
                <w:szCs w:val="24"/>
              </w:rPr>
              <w:t xml:space="preserve"> Светлана Николаевна </w:t>
            </w:r>
            <w:r w:rsidRPr="00935453">
              <w:rPr>
                <w:rFonts w:cs="Arial"/>
                <w:sz w:val="24"/>
                <w:szCs w:val="24"/>
              </w:rPr>
              <w:t>(Нижний Новгород)</w:t>
            </w:r>
          </w:p>
          <w:p w14:paraId="670A4358" w14:textId="5B8224C8" w:rsidR="00366624" w:rsidRPr="00B7500B" w:rsidRDefault="008329F2" w:rsidP="00366624">
            <w:pPr>
              <w:ind w:left="17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к.м.н., заместитель</w:t>
            </w:r>
            <w:r w:rsidR="00366624" w:rsidRPr="00B7500B">
              <w:rPr>
                <w:rFonts w:cs="Arial"/>
                <w:sz w:val="20"/>
                <w:szCs w:val="20"/>
              </w:rPr>
              <w:t xml:space="preserve"> главного врача по медицинской части </w:t>
            </w:r>
            <w:proofErr w:type="gramStart"/>
            <w:r w:rsidR="00366624" w:rsidRPr="00B7500B">
              <w:rPr>
                <w:rFonts w:cs="Arial"/>
                <w:sz w:val="20"/>
                <w:szCs w:val="20"/>
              </w:rPr>
              <w:t>ГБУЗ</w:t>
            </w:r>
            <w:proofErr w:type="gramEnd"/>
            <w:r w:rsidR="00366624" w:rsidRPr="00B7500B">
              <w:rPr>
                <w:rFonts w:cs="Arial"/>
                <w:sz w:val="20"/>
                <w:szCs w:val="20"/>
              </w:rPr>
              <w:t xml:space="preserve"> НО Городская клиническая больница №13</w:t>
            </w:r>
            <w:r w:rsidR="00366624">
              <w:rPr>
                <w:rFonts w:cs="Arial"/>
                <w:sz w:val="20"/>
                <w:szCs w:val="20"/>
              </w:rPr>
              <w:t>,</w:t>
            </w:r>
          </w:p>
          <w:p w14:paraId="0FC67CD6" w14:textId="4FF2962F" w:rsidR="00366624" w:rsidRDefault="00366624" w:rsidP="00366624">
            <w:pPr>
              <w:ind w:left="176"/>
              <w:rPr>
                <w:rFonts w:cs="Arial"/>
                <w:sz w:val="20"/>
                <w:szCs w:val="20"/>
              </w:rPr>
            </w:pPr>
            <w:r w:rsidRPr="00B7500B">
              <w:rPr>
                <w:rFonts w:cs="Arial"/>
                <w:sz w:val="20"/>
                <w:szCs w:val="20"/>
              </w:rPr>
              <w:t xml:space="preserve">доцент кафедры эндокринологии и внутренних болезней ФГБОУ ВО </w:t>
            </w:r>
            <w:r w:rsidR="008329F2">
              <w:rPr>
                <w:rFonts w:cs="Arial"/>
                <w:sz w:val="20"/>
                <w:szCs w:val="20"/>
              </w:rPr>
              <w:t>«</w:t>
            </w:r>
            <w:r>
              <w:rPr>
                <w:rFonts w:cs="Arial"/>
                <w:sz w:val="20"/>
                <w:szCs w:val="20"/>
              </w:rPr>
              <w:t>ПИМУ</w:t>
            </w:r>
            <w:r w:rsidR="008329F2">
              <w:rPr>
                <w:rFonts w:cs="Arial"/>
                <w:sz w:val="20"/>
                <w:szCs w:val="20"/>
              </w:rPr>
              <w:t>»</w:t>
            </w:r>
            <w:r w:rsidRPr="00B7500B">
              <w:rPr>
                <w:rFonts w:cs="Arial"/>
                <w:sz w:val="20"/>
                <w:szCs w:val="20"/>
              </w:rPr>
              <w:t xml:space="preserve"> Минздрава России</w:t>
            </w:r>
          </w:p>
          <w:p w14:paraId="4CAFC681" w14:textId="77777777" w:rsidR="00366624" w:rsidRPr="00B7500B" w:rsidRDefault="00366624" w:rsidP="00366624">
            <w:pPr>
              <w:ind w:left="176"/>
              <w:rPr>
                <w:rFonts w:cs="Arial"/>
                <w:b/>
                <w:sz w:val="20"/>
                <w:szCs w:val="20"/>
              </w:rPr>
            </w:pPr>
          </w:p>
          <w:p w14:paraId="3D51488C" w14:textId="0C5F6B87" w:rsidR="00366624" w:rsidRPr="000C4F00" w:rsidRDefault="00366624" w:rsidP="000C4F00">
            <w:pPr>
              <w:ind w:left="176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«Нужно ли медицинскому работнику быть юристом? Правовой ликбез в примерах»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</w:tcPr>
          <w:p w14:paraId="7258EB9D" w14:textId="6A9744B2" w:rsidR="00366624" w:rsidRPr="009B4C05" w:rsidRDefault="00366624" w:rsidP="00366624">
            <w:pPr>
              <w:ind w:left="-108" w:right="-143"/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мин</w:t>
            </w:r>
          </w:p>
        </w:tc>
      </w:tr>
    </w:tbl>
    <w:p w14:paraId="197AD3E9" w14:textId="77777777" w:rsidR="0062284C" w:rsidRDefault="0062284C" w:rsidP="0063300E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sectPr w:rsidR="0062284C" w:rsidSect="002A71FF">
      <w:footerReference w:type="default" r:id="rId13"/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222E5" w14:textId="77777777" w:rsidR="00087F0C" w:rsidRDefault="00087F0C" w:rsidP="003E57BB">
      <w:pPr>
        <w:pStyle w:val="a4"/>
        <w:spacing w:after="0" w:line="240" w:lineRule="auto"/>
      </w:pPr>
      <w:r>
        <w:separator/>
      </w:r>
    </w:p>
  </w:endnote>
  <w:endnote w:type="continuationSeparator" w:id="0">
    <w:p w14:paraId="03150F3B" w14:textId="77777777" w:rsidR="00087F0C" w:rsidRDefault="00087F0C" w:rsidP="003E57BB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DE567" w14:textId="77777777" w:rsidR="00F27C1A" w:rsidRDefault="00F27C1A">
    <w:pPr>
      <w:pStyle w:val="a7"/>
      <w:jc w:val="center"/>
    </w:pPr>
  </w:p>
  <w:p w14:paraId="03964CC5" w14:textId="77777777" w:rsidR="00F27C1A" w:rsidRDefault="00F27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0A8AC" w14:textId="77777777" w:rsidR="00087F0C" w:rsidRDefault="00087F0C" w:rsidP="003E57BB">
      <w:pPr>
        <w:pStyle w:val="a4"/>
        <w:spacing w:after="0" w:line="240" w:lineRule="auto"/>
      </w:pPr>
      <w:r>
        <w:separator/>
      </w:r>
    </w:p>
  </w:footnote>
  <w:footnote w:type="continuationSeparator" w:id="0">
    <w:p w14:paraId="19CDC635" w14:textId="77777777" w:rsidR="00087F0C" w:rsidRDefault="00087F0C" w:rsidP="003E57BB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546"/>
    <w:multiLevelType w:val="hybridMultilevel"/>
    <w:tmpl w:val="C9D6B44E"/>
    <w:lvl w:ilvl="0" w:tplc="BB8A19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F682FAE"/>
    <w:multiLevelType w:val="hybridMultilevel"/>
    <w:tmpl w:val="6930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58A8"/>
    <w:multiLevelType w:val="hybridMultilevel"/>
    <w:tmpl w:val="1A2C7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779"/>
    <w:multiLevelType w:val="hybridMultilevel"/>
    <w:tmpl w:val="F9340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2A99"/>
    <w:multiLevelType w:val="hybridMultilevel"/>
    <w:tmpl w:val="EB56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6882"/>
    <w:multiLevelType w:val="hybridMultilevel"/>
    <w:tmpl w:val="1CC65EAA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48134059"/>
    <w:multiLevelType w:val="hybridMultilevel"/>
    <w:tmpl w:val="42F6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D5E0B"/>
    <w:multiLevelType w:val="hybridMultilevel"/>
    <w:tmpl w:val="4AA0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07ACF"/>
    <w:multiLevelType w:val="hybridMultilevel"/>
    <w:tmpl w:val="9EF6E26E"/>
    <w:lvl w:ilvl="0" w:tplc="C72A1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23F4E16"/>
    <w:multiLevelType w:val="hybridMultilevel"/>
    <w:tmpl w:val="0C9AC6B8"/>
    <w:lvl w:ilvl="0" w:tplc="624A4B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6CD3357D"/>
    <w:multiLevelType w:val="hybridMultilevel"/>
    <w:tmpl w:val="A17A47B6"/>
    <w:lvl w:ilvl="0" w:tplc="46EC2C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5"/>
    <w:rsid w:val="000010CC"/>
    <w:rsid w:val="00004D52"/>
    <w:rsid w:val="00005EA7"/>
    <w:rsid w:val="00014989"/>
    <w:rsid w:val="000227D2"/>
    <w:rsid w:val="00026C42"/>
    <w:rsid w:val="00037D53"/>
    <w:rsid w:val="000423E6"/>
    <w:rsid w:val="00042D15"/>
    <w:rsid w:val="00050831"/>
    <w:rsid w:val="00056772"/>
    <w:rsid w:val="00057A25"/>
    <w:rsid w:val="00062FEC"/>
    <w:rsid w:val="000635E6"/>
    <w:rsid w:val="00076593"/>
    <w:rsid w:val="0008347E"/>
    <w:rsid w:val="000862D0"/>
    <w:rsid w:val="00087F0C"/>
    <w:rsid w:val="00092F28"/>
    <w:rsid w:val="00093B3F"/>
    <w:rsid w:val="0009552B"/>
    <w:rsid w:val="00096173"/>
    <w:rsid w:val="00096EAD"/>
    <w:rsid w:val="0009797A"/>
    <w:rsid w:val="000A3CD5"/>
    <w:rsid w:val="000A5F16"/>
    <w:rsid w:val="000A60FA"/>
    <w:rsid w:val="000A6AB6"/>
    <w:rsid w:val="000B3882"/>
    <w:rsid w:val="000B3B79"/>
    <w:rsid w:val="000B43BF"/>
    <w:rsid w:val="000B561D"/>
    <w:rsid w:val="000B60CF"/>
    <w:rsid w:val="000B70AA"/>
    <w:rsid w:val="000C1797"/>
    <w:rsid w:val="000C4700"/>
    <w:rsid w:val="000C4F00"/>
    <w:rsid w:val="000C5561"/>
    <w:rsid w:val="000C798D"/>
    <w:rsid w:val="000D0726"/>
    <w:rsid w:val="000D527A"/>
    <w:rsid w:val="000D5296"/>
    <w:rsid w:val="000E2E2C"/>
    <w:rsid w:val="000E7CC9"/>
    <w:rsid w:val="000F03A7"/>
    <w:rsid w:val="000F207B"/>
    <w:rsid w:val="0010113B"/>
    <w:rsid w:val="00102398"/>
    <w:rsid w:val="00103515"/>
    <w:rsid w:val="00105589"/>
    <w:rsid w:val="00107735"/>
    <w:rsid w:val="00116E7C"/>
    <w:rsid w:val="00117960"/>
    <w:rsid w:val="00140DEA"/>
    <w:rsid w:val="00151EC5"/>
    <w:rsid w:val="0016203E"/>
    <w:rsid w:val="00164BAF"/>
    <w:rsid w:val="00170FC4"/>
    <w:rsid w:val="00171EB3"/>
    <w:rsid w:val="00174910"/>
    <w:rsid w:val="00175CE5"/>
    <w:rsid w:val="001763BC"/>
    <w:rsid w:val="00190F59"/>
    <w:rsid w:val="001A0CE2"/>
    <w:rsid w:val="001A24E1"/>
    <w:rsid w:val="001A5049"/>
    <w:rsid w:val="001A6725"/>
    <w:rsid w:val="001B0A57"/>
    <w:rsid w:val="001B478E"/>
    <w:rsid w:val="001C086C"/>
    <w:rsid w:val="001C3706"/>
    <w:rsid w:val="001D0FBB"/>
    <w:rsid w:val="001D16F8"/>
    <w:rsid w:val="001D2354"/>
    <w:rsid w:val="001D3991"/>
    <w:rsid w:val="001E2EC5"/>
    <w:rsid w:val="001E39DA"/>
    <w:rsid w:val="001E4CE9"/>
    <w:rsid w:val="001E58A7"/>
    <w:rsid w:val="001E64CF"/>
    <w:rsid w:val="001E7A3D"/>
    <w:rsid w:val="001E7D24"/>
    <w:rsid w:val="001F6956"/>
    <w:rsid w:val="00203079"/>
    <w:rsid w:val="00204C37"/>
    <w:rsid w:val="00212B55"/>
    <w:rsid w:val="002134A6"/>
    <w:rsid w:val="00217579"/>
    <w:rsid w:val="00220EF7"/>
    <w:rsid w:val="002334B6"/>
    <w:rsid w:val="0023682F"/>
    <w:rsid w:val="00237689"/>
    <w:rsid w:val="00241A46"/>
    <w:rsid w:val="00246E4E"/>
    <w:rsid w:val="002477EA"/>
    <w:rsid w:val="002525E1"/>
    <w:rsid w:val="0025559C"/>
    <w:rsid w:val="00262142"/>
    <w:rsid w:val="00262178"/>
    <w:rsid w:val="00263A84"/>
    <w:rsid w:val="002710CF"/>
    <w:rsid w:val="00272E5E"/>
    <w:rsid w:val="00282AE0"/>
    <w:rsid w:val="0028395E"/>
    <w:rsid w:val="00284DAA"/>
    <w:rsid w:val="00286A43"/>
    <w:rsid w:val="00290AAD"/>
    <w:rsid w:val="00291F91"/>
    <w:rsid w:val="002947C2"/>
    <w:rsid w:val="002954BC"/>
    <w:rsid w:val="00297285"/>
    <w:rsid w:val="002A71FF"/>
    <w:rsid w:val="002B61EE"/>
    <w:rsid w:val="002B6421"/>
    <w:rsid w:val="002B6D68"/>
    <w:rsid w:val="002B77B7"/>
    <w:rsid w:val="002C7C36"/>
    <w:rsid w:val="002D00AB"/>
    <w:rsid w:val="002D1AD1"/>
    <w:rsid w:val="002D6759"/>
    <w:rsid w:val="002E2803"/>
    <w:rsid w:val="002E6B79"/>
    <w:rsid w:val="002F6A2C"/>
    <w:rsid w:val="002F783F"/>
    <w:rsid w:val="00302A2E"/>
    <w:rsid w:val="0030354B"/>
    <w:rsid w:val="003070AA"/>
    <w:rsid w:val="0031034D"/>
    <w:rsid w:val="00310580"/>
    <w:rsid w:val="00312299"/>
    <w:rsid w:val="00322232"/>
    <w:rsid w:val="00323876"/>
    <w:rsid w:val="00330D89"/>
    <w:rsid w:val="0033459B"/>
    <w:rsid w:val="003348BD"/>
    <w:rsid w:val="00334C5D"/>
    <w:rsid w:val="00341194"/>
    <w:rsid w:val="003505B5"/>
    <w:rsid w:val="00351853"/>
    <w:rsid w:val="00355557"/>
    <w:rsid w:val="00366624"/>
    <w:rsid w:val="0036687F"/>
    <w:rsid w:val="00367CB0"/>
    <w:rsid w:val="00377FEC"/>
    <w:rsid w:val="00384C81"/>
    <w:rsid w:val="00384ED3"/>
    <w:rsid w:val="00386D12"/>
    <w:rsid w:val="0039783B"/>
    <w:rsid w:val="003A1697"/>
    <w:rsid w:val="003A1FDE"/>
    <w:rsid w:val="003A5575"/>
    <w:rsid w:val="003B1386"/>
    <w:rsid w:val="003B42EA"/>
    <w:rsid w:val="003B676D"/>
    <w:rsid w:val="003C133D"/>
    <w:rsid w:val="003C20A6"/>
    <w:rsid w:val="003C36C3"/>
    <w:rsid w:val="003C75C9"/>
    <w:rsid w:val="003D1FD1"/>
    <w:rsid w:val="003D61A0"/>
    <w:rsid w:val="003D6206"/>
    <w:rsid w:val="003E0650"/>
    <w:rsid w:val="003E57BB"/>
    <w:rsid w:val="003F01D3"/>
    <w:rsid w:val="003F33A9"/>
    <w:rsid w:val="003F6CD1"/>
    <w:rsid w:val="003F76C2"/>
    <w:rsid w:val="004045C8"/>
    <w:rsid w:val="0040471E"/>
    <w:rsid w:val="00411275"/>
    <w:rsid w:val="004173A7"/>
    <w:rsid w:val="004204BD"/>
    <w:rsid w:val="00425C2D"/>
    <w:rsid w:val="0044074A"/>
    <w:rsid w:val="00443193"/>
    <w:rsid w:val="00447854"/>
    <w:rsid w:val="00455026"/>
    <w:rsid w:val="0045636B"/>
    <w:rsid w:val="00473750"/>
    <w:rsid w:val="00475516"/>
    <w:rsid w:val="00476D81"/>
    <w:rsid w:val="00476EBD"/>
    <w:rsid w:val="0048006F"/>
    <w:rsid w:val="004837CD"/>
    <w:rsid w:val="00484A5F"/>
    <w:rsid w:val="00484DE5"/>
    <w:rsid w:val="00485DBC"/>
    <w:rsid w:val="00487EA5"/>
    <w:rsid w:val="004A3BDF"/>
    <w:rsid w:val="004A61C9"/>
    <w:rsid w:val="004A6A23"/>
    <w:rsid w:val="004B03FD"/>
    <w:rsid w:val="004B074D"/>
    <w:rsid w:val="004C2A27"/>
    <w:rsid w:val="004E3A9D"/>
    <w:rsid w:val="004E63CB"/>
    <w:rsid w:val="004F42CB"/>
    <w:rsid w:val="004F5947"/>
    <w:rsid w:val="0050360B"/>
    <w:rsid w:val="00505133"/>
    <w:rsid w:val="005056A9"/>
    <w:rsid w:val="00513142"/>
    <w:rsid w:val="00523A1C"/>
    <w:rsid w:val="005242C0"/>
    <w:rsid w:val="005250FF"/>
    <w:rsid w:val="0053534C"/>
    <w:rsid w:val="00546357"/>
    <w:rsid w:val="00547713"/>
    <w:rsid w:val="00553A19"/>
    <w:rsid w:val="00555754"/>
    <w:rsid w:val="00556A7D"/>
    <w:rsid w:val="00564CD8"/>
    <w:rsid w:val="00564D75"/>
    <w:rsid w:val="005657BC"/>
    <w:rsid w:val="00577C7F"/>
    <w:rsid w:val="00584931"/>
    <w:rsid w:val="00585738"/>
    <w:rsid w:val="005864A0"/>
    <w:rsid w:val="0058735D"/>
    <w:rsid w:val="005B2B37"/>
    <w:rsid w:val="005B375A"/>
    <w:rsid w:val="005B3A40"/>
    <w:rsid w:val="005B3A42"/>
    <w:rsid w:val="005B4E4E"/>
    <w:rsid w:val="005C2E26"/>
    <w:rsid w:val="005C705C"/>
    <w:rsid w:val="005D4B95"/>
    <w:rsid w:val="005D50FE"/>
    <w:rsid w:val="005E15FB"/>
    <w:rsid w:val="005E29C9"/>
    <w:rsid w:val="005E2F8A"/>
    <w:rsid w:val="005E3373"/>
    <w:rsid w:val="005E7A73"/>
    <w:rsid w:val="005F0F17"/>
    <w:rsid w:val="005F10C7"/>
    <w:rsid w:val="005F3095"/>
    <w:rsid w:val="005F67AC"/>
    <w:rsid w:val="006019FD"/>
    <w:rsid w:val="006037B7"/>
    <w:rsid w:val="00603DD5"/>
    <w:rsid w:val="006069C7"/>
    <w:rsid w:val="00612536"/>
    <w:rsid w:val="0061268A"/>
    <w:rsid w:val="00613017"/>
    <w:rsid w:val="00613382"/>
    <w:rsid w:val="00614CEC"/>
    <w:rsid w:val="00616EE6"/>
    <w:rsid w:val="0062284C"/>
    <w:rsid w:val="00622C6A"/>
    <w:rsid w:val="0062747D"/>
    <w:rsid w:val="0063300E"/>
    <w:rsid w:val="00635619"/>
    <w:rsid w:val="00636DFF"/>
    <w:rsid w:val="00640229"/>
    <w:rsid w:val="00642691"/>
    <w:rsid w:val="006435A0"/>
    <w:rsid w:val="00647938"/>
    <w:rsid w:val="00652768"/>
    <w:rsid w:val="0065524F"/>
    <w:rsid w:val="0066441E"/>
    <w:rsid w:val="00666647"/>
    <w:rsid w:val="00671680"/>
    <w:rsid w:val="00671BAB"/>
    <w:rsid w:val="00674A21"/>
    <w:rsid w:val="00677394"/>
    <w:rsid w:val="00685FAA"/>
    <w:rsid w:val="006909BC"/>
    <w:rsid w:val="00693B98"/>
    <w:rsid w:val="00693E06"/>
    <w:rsid w:val="00696DF4"/>
    <w:rsid w:val="00697380"/>
    <w:rsid w:val="00697862"/>
    <w:rsid w:val="006A1F91"/>
    <w:rsid w:val="006A30AE"/>
    <w:rsid w:val="006A4374"/>
    <w:rsid w:val="006C0A30"/>
    <w:rsid w:val="006D0D37"/>
    <w:rsid w:val="006D1C3E"/>
    <w:rsid w:val="006E1406"/>
    <w:rsid w:val="006E43A1"/>
    <w:rsid w:val="006E45F8"/>
    <w:rsid w:val="006E4EE2"/>
    <w:rsid w:val="006F717D"/>
    <w:rsid w:val="00716157"/>
    <w:rsid w:val="00717072"/>
    <w:rsid w:val="007237A2"/>
    <w:rsid w:val="00732082"/>
    <w:rsid w:val="00735ACA"/>
    <w:rsid w:val="00736A4D"/>
    <w:rsid w:val="0074352D"/>
    <w:rsid w:val="0074372E"/>
    <w:rsid w:val="007451DB"/>
    <w:rsid w:val="007464DE"/>
    <w:rsid w:val="00751E16"/>
    <w:rsid w:val="007550E6"/>
    <w:rsid w:val="0076083F"/>
    <w:rsid w:val="007611D1"/>
    <w:rsid w:val="00761460"/>
    <w:rsid w:val="00767F66"/>
    <w:rsid w:val="00771443"/>
    <w:rsid w:val="00773474"/>
    <w:rsid w:val="00774EF4"/>
    <w:rsid w:val="00780B87"/>
    <w:rsid w:val="0078131C"/>
    <w:rsid w:val="00784849"/>
    <w:rsid w:val="007848DD"/>
    <w:rsid w:val="00787F91"/>
    <w:rsid w:val="00797E0B"/>
    <w:rsid w:val="007A123F"/>
    <w:rsid w:val="007A3A14"/>
    <w:rsid w:val="007B0007"/>
    <w:rsid w:val="007B1FB4"/>
    <w:rsid w:val="007B480F"/>
    <w:rsid w:val="007C38F5"/>
    <w:rsid w:val="007C61FA"/>
    <w:rsid w:val="007C64FD"/>
    <w:rsid w:val="007C71CC"/>
    <w:rsid w:val="007E500C"/>
    <w:rsid w:val="007F05E1"/>
    <w:rsid w:val="007F0887"/>
    <w:rsid w:val="007F5670"/>
    <w:rsid w:val="007F6246"/>
    <w:rsid w:val="0080167D"/>
    <w:rsid w:val="00803A2F"/>
    <w:rsid w:val="0080473D"/>
    <w:rsid w:val="0080494C"/>
    <w:rsid w:val="0080631C"/>
    <w:rsid w:val="00813651"/>
    <w:rsid w:val="00814795"/>
    <w:rsid w:val="00817910"/>
    <w:rsid w:val="008209F5"/>
    <w:rsid w:val="00821626"/>
    <w:rsid w:val="00823841"/>
    <w:rsid w:val="00825A35"/>
    <w:rsid w:val="00826559"/>
    <w:rsid w:val="0083038F"/>
    <w:rsid w:val="0083286C"/>
    <w:rsid w:val="008329F2"/>
    <w:rsid w:val="00833E57"/>
    <w:rsid w:val="00835EC7"/>
    <w:rsid w:val="008445FD"/>
    <w:rsid w:val="00845060"/>
    <w:rsid w:val="008466EF"/>
    <w:rsid w:val="008525D4"/>
    <w:rsid w:val="00856EB6"/>
    <w:rsid w:val="00857C03"/>
    <w:rsid w:val="008600EC"/>
    <w:rsid w:val="008642CB"/>
    <w:rsid w:val="008673F8"/>
    <w:rsid w:val="00871AD1"/>
    <w:rsid w:val="00876ADC"/>
    <w:rsid w:val="00876F1D"/>
    <w:rsid w:val="008801DE"/>
    <w:rsid w:val="0088295D"/>
    <w:rsid w:val="0088397D"/>
    <w:rsid w:val="00883DE2"/>
    <w:rsid w:val="00884D59"/>
    <w:rsid w:val="0088526D"/>
    <w:rsid w:val="008855B6"/>
    <w:rsid w:val="00886FF0"/>
    <w:rsid w:val="0089744C"/>
    <w:rsid w:val="008A11BF"/>
    <w:rsid w:val="008A7EA4"/>
    <w:rsid w:val="008B1F70"/>
    <w:rsid w:val="008B7417"/>
    <w:rsid w:val="008C2161"/>
    <w:rsid w:val="008C2482"/>
    <w:rsid w:val="008C62D7"/>
    <w:rsid w:val="008D48A0"/>
    <w:rsid w:val="008D4EA6"/>
    <w:rsid w:val="008E60BB"/>
    <w:rsid w:val="008E704E"/>
    <w:rsid w:val="008F169D"/>
    <w:rsid w:val="008F324F"/>
    <w:rsid w:val="008F3C26"/>
    <w:rsid w:val="008F4932"/>
    <w:rsid w:val="008F5641"/>
    <w:rsid w:val="008F7701"/>
    <w:rsid w:val="0090615E"/>
    <w:rsid w:val="00906D5A"/>
    <w:rsid w:val="00907CD5"/>
    <w:rsid w:val="00911A88"/>
    <w:rsid w:val="00913AEC"/>
    <w:rsid w:val="00917F77"/>
    <w:rsid w:val="00934C96"/>
    <w:rsid w:val="00935453"/>
    <w:rsid w:val="00935DB5"/>
    <w:rsid w:val="009420B2"/>
    <w:rsid w:val="009442D2"/>
    <w:rsid w:val="009453C0"/>
    <w:rsid w:val="00945A49"/>
    <w:rsid w:val="00945E94"/>
    <w:rsid w:val="00947CC2"/>
    <w:rsid w:val="00950828"/>
    <w:rsid w:val="0095109B"/>
    <w:rsid w:val="0095777B"/>
    <w:rsid w:val="00960AC4"/>
    <w:rsid w:val="009627CB"/>
    <w:rsid w:val="00962D51"/>
    <w:rsid w:val="0097209C"/>
    <w:rsid w:val="00980302"/>
    <w:rsid w:val="0098310A"/>
    <w:rsid w:val="00985C2E"/>
    <w:rsid w:val="00986842"/>
    <w:rsid w:val="00990516"/>
    <w:rsid w:val="00990851"/>
    <w:rsid w:val="00990950"/>
    <w:rsid w:val="0099514D"/>
    <w:rsid w:val="009A136D"/>
    <w:rsid w:val="009A17EB"/>
    <w:rsid w:val="009A2FEA"/>
    <w:rsid w:val="009A7B71"/>
    <w:rsid w:val="009B0A87"/>
    <w:rsid w:val="009B33AA"/>
    <w:rsid w:val="009B4C05"/>
    <w:rsid w:val="009B4C19"/>
    <w:rsid w:val="009C2456"/>
    <w:rsid w:val="009C257A"/>
    <w:rsid w:val="009C7D38"/>
    <w:rsid w:val="009D565C"/>
    <w:rsid w:val="009D57C7"/>
    <w:rsid w:val="009E02AC"/>
    <w:rsid w:val="009E1163"/>
    <w:rsid w:val="009E1787"/>
    <w:rsid w:val="009F17D8"/>
    <w:rsid w:val="009F6F82"/>
    <w:rsid w:val="009F7E0E"/>
    <w:rsid w:val="00A107FE"/>
    <w:rsid w:val="00A17A36"/>
    <w:rsid w:val="00A254D7"/>
    <w:rsid w:val="00A308D6"/>
    <w:rsid w:val="00A311FB"/>
    <w:rsid w:val="00A3711D"/>
    <w:rsid w:val="00A41124"/>
    <w:rsid w:val="00A41E84"/>
    <w:rsid w:val="00A46732"/>
    <w:rsid w:val="00A47D1F"/>
    <w:rsid w:val="00A55A24"/>
    <w:rsid w:val="00A67170"/>
    <w:rsid w:val="00A710E7"/>
    <w:rsid w:val="00A72D05"/>
    <w:rsid w:val="00A80C39"/>
    <w:rsid w:val="00A85B7E"/>
    <w:rsid w:val="00A86BB7"/>
    <w:rsid w:val="00A86E2E"/>
    <w:rsid w:val="00A8768B"/>
    <w:rsid w:val="00A96D26"/>
    <w:rsid w:val="00AA43D5"/>
    <w:rsid w:val="00AB4B72"/>
    <w:rsid w:val="00AC1A19"/>
    <w:rsid w:val="00AC7E40"/>
    <w:rsid w:val="00AD0305"/>
    <w:rsid w:val="00AD5E03"/>
    <w:rsid w:val="00AE0A73"/>
    <w:rsid w:val="00AE2213"/>
    <w:rsid w:val="00AF3323"/>
    <w:rsid w:val="00AF348E"/>
    <w:rsid w:val="00AF7F79"/>
    <w:rsid w:val="00B000F3"/>
    <w:rsid w:val="00B04947"/>
    <w:rsid w:val="00B2100C"/>
    <w:rsid w:val="00B21681"/>
    <w:rsid w:val="00B220D6"/>
    <w:rsid w:val="00B23DDB"/>
    <w:rsid w:val="00B25440"/>
    <w:rsid w:val="00B269C2"/>
    <w:rsid w:val="00B307C6"/>
    <w:rsid w:val="00B318DC"/>
    <w:rsid w:val="00B376FE"/>
    <w:rsid w:val="00B4129A"/>
    <w:rsid w:val="00B46B2E"/>
    <w:rsid w:val="00B46E81"/>
    <w:rsid w:val="00B472F6"/>
    <w:rsid w:val="00B51E45"/>
    <w:rsid w:val="00B521B7"/>
    <w:rsid w:val="00B527FA"/>
    <w:rsid w:val="00B52C80"/>
    <w:rsid w:val="00B549C6"/>
    <w:rsid w:val="00B612BC"/>
    <w:rsid w:val="00B6279B"/>
    <w:rsid w:val="00B6649C"/>
    <w:rsid w:val="00B67622"/>
    <w:rsid w:val="00B70BC8"/>
    <w:rsid w:val="00B7500B"/>
    <w:rsid w:val="00B803A1"/>
    <w:rsid w:val="00B871A3"/>
    <w:rsid w:val="00B93062"/>
    <w:rsid w:val="00B94371"/>
    <w:rsid w:val="00BA3A04"/>
    <w:rsid w:val="00BB01D9"/>
    <w:rsid w:val="00BB10F7"/>
    <w:rsid w:val="00BB1528"/>
    <w:rsid w:val="00BB5D73"/>
    <w:rsid w:val="00BB7A8F"/>
    <w:rsid w:val="00BD021F"/>
    <w:rsid w:val="00BD0315"/>
    <w:rsid w:val="00BD1A6C"/>
    <w:rsid w:val="00BD46D3"/>
    <w:rsid w:val="00BD4C5B"/>
    <w:rsid w:val="00BE6418"/>
    <w:rsid w:val="00BE760A"/>
    <w:rsid w:val="00BF5220"/>
    <w:rsid w:val="00C050C2"/>
    <w:rsid w:val="00C05C2A"/>
    <w:rsid w:val="00C06A0F"/>
    <w:rsid w:val="00C072C5"/>
    <w:rsid w:val="00C07E1D"/>
    <w:rsid w:val="00C147B1"/>
    <w:rsid w:val="00C15340"/>
    <w:rsid w:val="00C21295"/>
    <w:rsid w:val="00C221B5"/>
    <w:rsid w:val="00C23001"/>
    <w:rsid w:val="00C23756"/>
    <w:rsid w:val="00C241DC"/>
    <w:rsid w:val="00C32099"/>
    <w:rsid w:val="00C33223"/>
    <w:rsid w:val="00C33DA5"/>
    <w:rsid w:val="00C35753"/>
    <w:rsid w:val="00C36CB6"/>
    <w:rsid w:val="00C50356"/>
    <w:rsid w:val="00C513D4"/>
    <w:rsid w:val="00C61915"/>
    <w:rsid w:val="00C65A52"/>
    <w:rsid w:val="00C67407"/>
    <w:rsid w:val="00C70EB5"/>
    <w:rsid w:val="00C75D53"/>
    <w:rsid w:val="00C77F6D"/>
    <w:rsid w:val="00C81384"/>
    <w:rsid w:val="00C84130"/>
    <w:rsid w:val="00C85CF7"/>
    <w:rsid w:val="00C86872"/>
    <w:rsid w:val="00C91F85"/>
    <w:rsid w:val="00C93E61"/>
    <w:rsid w:val="00CA73E9"/>
    <w:rsid w:val="00CA791B"/>
    <w:rsid w:val="00CB20E2"/>
    <w:rsid w:val="00CC1EBB"/>
    <w:rsid w:val="00CC2B7F"/>
    <w:rsid w:val="00CC5F79"/>
    <w:rsid w:val="00CD1039"/>
    <w:rsid w:val="00CD3472"/>
    <w:rsid w:val="00CD4F0C"/>
    <w:rsid w:val="00CE16BA"/>
    <w:rsid w:val="00CF6894"/>
    <w:rsid w:val="00D10DC9"/>
    <w:rsid w:val="00D134DB"/>
    <w:rsid w:val="00D15625"/>
    <w:rsid w:val="00D20EBF"/>
    <w:rsid w:val="00D323E1"/>
    <w:rsid w:val="00D36B39"/>
    <w:rsid w:val="00D44A6B"/>
    <w:rsid w:val="00D54958"/>
    <w:rsid w:val="00D63981"/>
    <w:rsid w:val="00D64300"/>
    <w:rsid w:val="00D64DDF"/>
    <w:rsid w:val="00D67FFD"/>
    <w:rsid w:val="00D744D2"/>
    <w:rsid w:val="00D87F34"/>
    <w:rsid w:val="00D90088"/>
    <w:rsid w:val="00D957B2"/>
    <w:rsid w:val="00DA0C77"/>
    <w:rsid w:val="00DA196C"/>
    <w:rsid w:val="00DB4F0C"/>
    <w:rsid w:val="00DC1CB4"/>
    <w:rsid w:val="00DC6204"/>
    <w:rsid w:val="00DD6F73"/>
    <w:rsid w:val="00DE111C"/>
    <w:rsid w:val="00DE2BA7"/>
    <w:rsid w:val="00DF016A"/>
    <w:rsid w:val="00DF29C2"/>
    <w:rsid w:val="00DF43CF"/>
    <w:rsid w:val="00DF442E"/>
    <w:rsid w:val="00DF5226"/>
    <w:rsid w:val="00DF5890"/>
    <w:rsid w:val="00E038F4"/>
    <w:rsid w:val="00E244D4"/>
    <w:rsid w:val="00E2626C"/>
    <w:rsid w:val="00E31D68"/>
    <w:rsid w:val="00E321FC"/>
    <w:rsid w:val="00E338A3"/>
    <w:rsid w:val="00E34B6B"/>
    <w:rsid w:val="00E432FD"/>
    <w:rsid w:val="00E449BD"/>
    <w:rsid w:val="00E50ECA"/>
    <w:rsid w:val="00E5303B"/>
    <w:rsid w:val="00E543C2"/>
    <w:rsid w:val="00E546F9"/>
    <w:rsid w:val="00E77DCD"/>
    <w:rsid w:val="00E80AF4"/>
    <w:rsid w:val="00E86E1A"/>
    <w:rsid w:val="00EA0E21"/>
    <w:rsid w:val="00EA2D76"/>
    <w:rsid w:val="00EB0022"/>
    <w:rsid w:val="00EB5322"/>
    <w:rsid w:val="00EC03D3"/>
    <w:rsid w:val="00EC4C47"/>
    <w:rsid w:val="00ED5A43"/>
    <w:rsid w:val="00ED6C69"/>
    <w:rsid w:val="00EE43BE"/>
    <w:rsid w:val="00EE4FAC"/>
    <w:rsid w:val="00EE732D"/>
    <w:rsid w:val="00EF16B5"/>
    <w:rsid w:val="00EF16DB"/>
    <w:rsid w:val="00EF20BC"/>
    <w:rsid w:val="00F001DB"/>
    <w:rsid w:val="00F015A8"/>
    <w:rsid w:val="00F023EB"/>
    <w:rsid w:val="00F02653"/>
    <w:rsid w:val="00F04170"/>
    <w:rsid w:val="00F13CDD"/>
    <w:rsid w:val="00F1469B"/>
    <w:rsid w:val="00F17F37"/>
    <w:rsid w:val="00F25C8B"/>
    <w:rsid w:val="00F27C1A"/>
    <w:rsid w:val="00F31655"/>
    <w:rsid w:val="00F33411"/>
    <w:rsid w:val="00F3549F"/>
    <w:rsid w:val="00F36528"/>
    <w:rsid w:val="00F41A1E"/>
    <w:rsid w:val="00F41BB4"/>
    <w:rsid w:val="00F42DD0"/>
    <w:rsid w:val="00F46CED"/>
    <w:rsid w:val="00F5027A"/>
    <w:rsid w:val="00F5189A"/>
    <w:rsid w:val="00F7066D"/>
    <w:rsid w:val="00F74902"/>
    <w:rsid w:val="00F75175"/>
    <w:rsid w:val="00F81D8B"/>
    <w:rsid w:val="00F852C3"/>
    <w:rsid w:val="00F87570"/>
    <w:rsid w:val="00F9031D"/>
    <w:rsid w:val="00F950D3"/>
    <w:rsid w:val="00F95F93"/>
    <w:rsid w:val="00FA029E"/>
    <w:rsid w:val="00FA17CC"/>
    <w:rsid w:val="00FA717F"/>
    <w:rsid w:val="00FB4A27"/>
    <w:rsid w:val="00FB661F"/>
    <w:rsid w:val="00FC1474"/>
    <w:rsid w:val="00FC7270"/>
    <w:rsid w:val="00FD206B"/>
    <w:rsid w:val="00FD4410"/>
    <w:rsid w:val="00FD55C0"/>
    <w:rsid w:val="00FD57A7"/>
    <w:rsid w:val="00FD57DD"/>
    <w:rsid w:val="00FD7AF2"/>
    <w:rsid w:val="00FD7EC0"/>
    <w:rsid w:val="00FE1726"/>
    <w:rsid w:val="00FE4504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D4BB"/>
  <w15:docId w15:val="{B00A77B4-C98D-4E9A-AB4B-014300CE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2D7"/>
  </w:style>
  <w:style w:type="paragraph" w:styleId="4">
    <w:name w:val="heading 4"/>
    <w:basedOn w:val="a"/>
    <w:link w:val="40"/>
    <w:uiPriority w:val="9"/>
    <w:qFormat/>
    <w:rsid w:val="003505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D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57BB"/>
  </w:style>
  <w:style w:type="paragraph" w:styleId="a7">
    <w:name w:val="footer"/>
    <w:basedOn w:val="a"/>
    <w:link w:val="a8"/>
    <w:uiPriority w:val="99"/>
    <w:unhideWhenUsed/>
    <w:rsid w:val="003E5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7BB"/>
  </w:style>
  <w:style w:type="character" w:customStyle="1" w:styleId="apple-converted-space">
    <w:name w:val="apple-converted-space"/>
    <w:basedOn w:val="a0"/>
    <w:rsid w:val="002B6D68"/>
  </w:style>
  <w:style w:type="character" w:styleId="a9">
    <w:name w:val="Strong"/>
    <w:basedOn w:val="a0"/>
    <w:uiPriority w:val="22"/>
    <w:qFormat/>
    <w:rsid w:val="002B6D6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F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17D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35E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35E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35E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35E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35EC7"/>
    <w:rPr>
      <w:b/>
      <w:bCs/>
      <w:sz w:val="20"/>
      <w:szCs w:val="20"/>
    </w:rPr>
  </w:style>
  <w:style w:type="character" w:styleId="af1">
    <w:name w:val="Emphasis"/>
    <w:basedOn w:val="a0"/>
    <w:uiPriority w:val="20"/>
    <w:qFormat/>
    <w:rsid w:val="0016203E"/>
    <w:rPr>
      <w:i/>
      <w:iCs/>
    </w:rPr>
  </w:style>
  <w:style w:type="paragraph" w:customStyle="1" w:styleId="Default">
    <w:name w:val="Default"/>
    <w:rsid w:val="0062284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f2">
    <w:name w:val="Hyperlink"/>
    <w:uiPriority w:val="99"/>
    <w:rsid w:val="0062284C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8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44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324099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8571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49839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1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012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08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323297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61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25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120737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61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938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88674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39CEAF-3A20-4CA8-8ED6-3876B5D83AD6}" type="doc">
      <dgm:prSet loTypeId="urn:microsoft.com/office/officeart/2005/8/layout/hierarchy4" loCatId="hierarchy" qsTypeId="urn:microsoft.com/office/officeart/2005/8/quickstyle/3d2#1" qsCatId="3D" csTypeId="urn:microsoft.com/office/officeart/2005/8/colors/accent5_2" csCatId="accent5" phldr="1"/>
      <dgm:spPr/>
      <dgm:t>
        <a:bodyPr/>
        <a:lstStyle/>
        <a:p>
          <a:endParaRPr lang="ru-RU"/>
        </a:p>
      </dgm:t>
    </dgm:pt>
    <dgm:pt modelId="{9A3A9B40-D56E-4285-8237-72B739E8821B}">
      <dgm:prSet phldrT="[Текст]" custT="1"/>
      <dgm:spPr/>
      <dgm:t>
        <a:bodyPr/>
        <a:lstStyle/>
        <a:p>
          <a:r>
            <a:rPr lang="ru-RU" sz="1400" b="1"/>
            <a:t>Регистрация</a:t>
          </a:r>
        </a:p>
        <a:p>
          <a:r>
            <a:rPr lang="ru-RU" sz="1400"/>
            <a:t>09:00 - 09:30</a:t>
          </a:r>
        </a:p>
      </dgm:t>
    </dgm:pt>
    <dgm:pt modelId="{F6B0661F-5E38-401E-8B32-36B388D4D652}" type="parTrans" cxnId="{C6EE4412-E537-45D1-AEFF-C65D0F305764}">
      <dgm:prSet/>
      <dgm:spPr/>
      <dgm:t>
        <a:bodyPr/>
        <a:lstStyle/>
        <a:p>
          <a:endParaRPr lang="ru-RU"/>
        </a:p>
      </dgm:t>
    </dgm:pt>
    <dgm:pt modelId="{88CFEA17-AC6C-44D4-AA22-53A908843208}" type="sibTrans" cxnId="{C6EE4412-E537-45D1-AEFF-C65D0F305764}">
      <dgm:prSet/>
      <dgm:spPr/>
      <dgm:t>
        <a:bodyPr/>
        <a:lstStyle/>
        <a:p>
          <a:endParaRPr lang="ru-RU"/>
        </a:p>
      </dgm:t>
    </dgm:pt>
    <dgm:pt modelId="{97121A2D-2FFB-42E7-85B4-DF818A90FFEF}">
      <dgm:prSet phldrT="[Текст]" custT="1"/>
      <dgm:spPr/>
      <dgm:t>
        <a:bodyPr/>
        <a:lstStyle/>
        <a:p>
          <a:r>
            <a:rPr lang="ru-RU" sz="1400" b="1"/>
            <a:t>Постерная секция</a:t>
          </a:r>
        </a:p>
        <a:p>
          <a:r>
            <a:rPr lang="ru-RU" sz="1400"/>
            <a:t>11:05 - 11:25</a:t>
          </a:r>
        </a:p>
      </dgm:t>
    </dgm:pt>
    <dgm:pt modelId="{DD90F704-830F-4928-9BBB-BE8CCAD686AB}" type="parTrans" cxnId="{06460501-90A3-4E12-8E08-4950A997D7D7}">
      <dgm:prSet/>
      <dgm:spPr/>
      <dgm:t>
        <a:bodyPr/>
        <a:lstStyle/>
        <a:p>
          <a:endParaRPr lang="ru-RU"/>
        </a:p>
      </dgm:t>
    </dgm:pt>
    <dgm:pt modelId="{6F816754-1BAF-4E9F-AFBB-873B242F24CE}" type="sibTrans" cxnId="{06460501-90A3-4E12-8E08-4950A997D7D7}">
      <dgm:prSet/>
      <dgm:spPr/>
      <dgm:t>
        <a:bodyPr/>
        <a:lstStyle/>
        <a:p>
          <a:endParaRPr lang="ru-RU"/>
        </a:p>
      </dgm:t>
    </dgm:pt>
    <dgm:pt modelId="{35ECA506-2964-4E55-BFF3-34A851DAF731}">
      <dgm:prSet phldrT="[Текст]" custT="1"/>
      <dgm:spPr/>
      <dgm:t>
        <a:bodyPr/>
        <a:lstStyle/>
        <a:p>
          <a:r>
            <a:rPr lang="ru-RU" sz="1400" b="1"/>
            <a:t>Неврологическая секция</a:t>
          </a:r>
        </a:p>
        <a:p>
          <a:r>
            <a:rPr lang="ru-RU" sz="1400"/>
            <a:t>11:30 - 15:00</a:t>
          </a:r>
        </a:p>
      </dgm:t>
    </dgm:pt>
    <dgm:pt modelId="{24BA2AE9-BCC2-4A71-AF28-D94500732FBD}" type="parTrans" cxnId="{0801B851-F652-4A43-9179-3E209E294FA2}">
      <dgm:prSet/>
      <dgm:spPr/>
      <dgm:t>
        <a:bodyPr/>
        <a:lstStyle/>
        <a:p>
          <a:endParaRPr lang="ru-RU"/>
        </a:p>
      </dgm:t>
    </dgm:pt>
    <dgm:pt modelId="{3E0A1CC3-5AEF-4BFA-9A58-62420C299D48}" type="sibTrans" cxnId="{0801B851-F652-4A43-9179-3E209E294FA2}">
      <dgm:prSet/>
      <dgm:spPr/>
      <dgm:t>
        <a:bodyPr/>
        <a:lstStyle/>
        <a:p>
          <a:endParaRPr lang="ru-RU"/>
        </a:p>
      </dgm:t>
    </dgm:pt>
    <dgm:pt modelId="{3DF29B41-E738-4EF2-B8B9-B7F5CEE17D5A}">
      <dgm:prSet custT="1"/>
      <dgm:spPr/>
      <dgm:t>
        <a:bodyPr/>
        <a:lstStyle/>
        <a:p>
          <a:r>
            <a:rPr lang="ru-RU" sz="1400" b="1"/>
            <a:t>Пленарное заседание</a:t>
          </a:r>
        </a:p>
        <a:p>
          <a:r>
            <a:rPr lang="ru-RU" sz="1400"/>
            <a:t>09:30 - 11:00</a:t>
          </a:r>
        </a:p>
      </dgm:t>
    </dgm:pt>
    <dgm:pt modelId="{3567C8A2-AB58-4D76-AF67-CB14EC836B19}" type="parTrans" cxnId="{6E70E63F-36FA-4212-AA4E-CE5578ECFE8A}">
      <dgm:prSet/>
      <dgm:spPr/>
      <dgm:t>
        <a:bodyPr/>
        <a:lstStyle/>
        <a:p>
          <a:endParaRPr lang="ru-RU"/>
        </a:p>
      </dgm:t>
    </dgm:pt>
    <dgm:pt modelId="{5500ECAD-E303-4908-81E7-AF19A2B60641}" type="sibTrans" cxnId="{6E70E63F-36FA-4212-AA4E-CE5578ECFE8A}">
      <dgm:prSet/>
      <dgm:spPr/>
      <dgm:t>
        <a:bodyPr/>
        <a:lstStyle/>
        <a:p>
          <a:endParaRPr lang="ru-RU"/>
        </a:p>
      </dgm:t>
    </dgm:pt>
    <dgm:pt modelId="{3055A31B-CC75-4464-9DF7-DE508D99AFDC}">
      <dgm:prSet phldrT="[Текст]" custT="1"/>
      <dgm:spPr>
        <a:gradFill rotWithShape="0">
          <a:gsLst>
            <a:gs pos="0">
              <a:srgbClr val="2787A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1400" b="1"/>
            <a:t>Кардиологическая секция</a:t>
          </a:r>
        </a:p>
        <a:p>
          <a:r>
            <a:rPr lang="ru-RU" sz="1400"/>
            <a:t>11:30 - 15:00</a:t>
          </a:r>
        </a:p>
      </dgm:t>
    </dgm:pt>
    <dgm:pt modelId="{058E63F9-AFB2-4E59-B2D0-C7C0D259C646}" type="sibTrans" cxnId="{1D090992-D938-47F9-A7CF-54D4866CB07B}">
      <dgm:prSet/>
      <dgm:spPr/>
      <dgm:t>
        <a:bodyPr/>
        <a:lstStyle/>
        <a:p>
          <a:endParaRPr lang="ru-RU"/>
        </a:p>
      </dgm:t>
    </dgm:pt>
    <dgm:pt modelId="{5ED1FAB0-DB76-4A00-8BB3-272D5254CF86}" type="parTrans" cxnId="{1D090992-D938-47F9-A7CF-54D4866CB07B}">
      <dgm:prSet/>
      <dgm:spPr/>
      <dgm:t>
        <a:bodyPr/>
        <a:lstStyle/>
        <a:p>
          <a:endParaRPr lang="ru-RU"/>
        </a:p>
      </dgm:t>
    </dgm:pt>
    <dgm:pt modelId="{5B265CE6-4EF5-47F5-99DA-0088C15B1961}">
      <dgm:prSet custT="1"/>
      <dgm:spPr/>
      <dgm:t>
        <a:bodyPr/>
        <a:lstStyle/>
        <a:p>
          <a:r>
            <a:rPr lang="ru-RU" sz="1600"/>
            <a:t>Сестринское дело</a:t>
          </a:r>
        </a:p>
        <a:p>
          <a:r>
            <a:rPr lang="ru-RU" sz="1400"/>
            <a:t>15:20 - 17:00</a:t>
          </a:r>
        </a:p>
      </dgm:t>
    </dgm:pt>
    <dgm:pt modelId="{2F973E78-9933-456D-87B4-34A8708B2999}" type="parTrans" cxnId="{D7311D30-6979-4041-95FD-1C68ADA00F7E}">
      <dgm:prSet/>
      <dgm:spPr/>
      <dgm:t>
        <a:bodyPr/>
        <a:lstStyle/>
        <a:p>
          <a:endParaRPr lang="ru-RU"/>
        </a:p>
      </dgm:t>
    </dgm:pt>
    <dgm:pt modelId="{E7F80CE9-7C50-4C7B-8F49-614134FB5882}" type="sibTrans" cxnId="{D7311D30-6979-4041-95FD-1C68ADA00F7E}">
      <dgm:prSet/>
      <dgm:spPr/>
      <dgm:t>
        <a:bodyPr/>
        <a:lstStyle/>
        <a:p>
          <a:endParaRPr lang="ru-RU"/>
        </a:p>
      </dgm:t>
    </dgm:pt>
    <dgm:pt modelId="{313D5105-82DE-459D-BDB2-5342CB2009BF}" type="pres">
      <dgm:prSet presAssocID="{9A39CEAF-3A20-4CA8-8ED6-3876B5D83AD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025593C-D680-4012-80A5-8F4F50039726}" type="pres">
      <dgm:prSet presAssocID="{9A3A9B40-D56E-4285-8237-72B739E8821B}" presName="vertOne" presStyleCnt="0"/>
      <dgm:spPr/>
    </dgm:pt>
    <dgm:pt modelId="{6054DD1B-4FE5-48F7-9686-1B2A7A11E6FF}" type="pres">
      <dgm:prSet presAssocID="{9A3A9B40-D56E-4285-8237-72B739E8821B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B5A3EE-817F-416F-A54E-35B314DF5842}" type="pres">
      <dgm:prSet presAssocID="{9A3A9B40-D56E-4285-8237-72B739E8821B}" presName="parTransOne" presStyleCnt="0"/>
      <dgm:spPr/>
    </dgm:pt>
    <dgm:pt modelId="{D57FBB41-4863-45EA-A7EB-BB9F6DC91087}" type="pres">
      <dgm:prSet presAssocID="{9A3A9B40-D56E-4285-8237-72B739E8821B}" presName="horzOne" presStyleCnt="0"/>
      <dgm:spPr/>
    </dgm:pt>
    <dgm:pt modelId="{2B0795D0-0512-4035-826B-106BD5F4818F}" type="pres">
      <dgm:prSet presAssocID="{3DF29B41-E738-4EF2-B8B9-B7F5CEE17D5A}" presName="vertTwo" presStyleCnt="0"/>
      <dgm:spPr/>
    </dgm:pt>
    <dgm:pt modelId="{4A73CD93-7271-4EDC-A797-159B47E0E17C}" type="pres">
      <dgm:prSet presAssocID="{3DF29B41-E738-4EF2-B8B9-B7F5CEE17D5A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FB5DF7-7686-41B3-89BE-D0EB95F1F08E}" type="pres">
      <dgm:prSet presAssocID="{3DF29B41-E738-4EF2-B8B9-B7F5CEE17D5A}" presName="parTransTwo" presStyleCnt="0"/>
      <dgm:spPr/>
    </dgm:pt>
    <dgm:pt modelId="{D3629414-3DA4-4CB7-9C2E-ECFDEF770835}" type="pres">
      <dgm:prSet presAssocID="{3DF29B41-E738-4EF2-B8B9-B7F5CEE17D5A}" presName="horzTwo" presStyleCnt="0"/>
      <dgm:spPr/>
    </dgm:pt>
    <dgm:pt modelId="{E441F07D-59D5-4600-9CDF-15B745A4A2AE}" type="pres">
      <dgm:prSet presAssocID="{97121A2D-2FFB-42E7-85B4-DF818A90FFEF}" presName="vertThree" presStyleCnt="0"/>
      <dgm:spPr/>
    </dgm:pt>
    <dgm:pt modelId="{BC10004F-AE6F-4BF4-9BA2-55B4672C7C30}" type="pres">
      <dgm:prSet presAssocID="{97121A2D-2FFB-42E7-85B4-DF818A90FFEF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B39B08-DA14-4B76-8096-FA002DB02397}" type="pres">
      <dgm:prSet presAssocID="{97121A2D-2FFB-42E7-85B4-DF818A90FFEF}" presName="parTransThree" presStyleCnt="0"/>
      <dgm:spPr/>
    </dgm:pt>
    <dgm:pt modelId="{55F8A097-624C-43FD-BF65-BE76348538CC}" type="pres">
      <dgm:prSet presAssocID="{97121A2D-2FFB-42E7-85B4-DF818A90FFEF}" presName="horzThree" presStyleCnt="0"/>
      <dgm:spPr/>
    </dgm:pt>
    <dgm:pt modelId="{8A42700E-FE4D-426A-9C92-03EDB7225D64}" type="pres">
      <dgm:prSet presAssocID="{35ECA506-2964-4E55-BFF3-34A851DAF731}" presName="vertFour" presStyleCnt="0">
        <dgm:presLayoutVars>
          <dgm:chPref val="3"/>
        </dgm:presLayoutVars>
      </dgm:prSet>
      <dgm:spPr/>
    </dgm:pt>
    <dgm:pt modelId="{78CB93AF-8AAE-4298-96C9-FDF7F65ECEF8}" type="pres">
      <dgm:prSet presAssocID="{35ECA506-2964-4E55-BFF3-34A851DAF731}" presName="txFour" presStyleLbl="node4" presStyleIdx="0" presStyleCnt="3" custLinFactNeighborX="-36" custLinFactNeighborY="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A32B89-AA1B-432E-893A-D3C34A1D904E}" type="pres">
      <dgm:prSet presAssocID="{35ECA506-2964-4E55-BFF3-34A851DAF731}" presName="parTransFour" presStyleCnt="0"/>
      <dgm:spPr/>
    </dgm:pt>
    <dgm:pt modelId="{DCC5E6E6-5FC4-4D6A-A869-8DDDD2DFC423}" type="pres">
      <dgm:prSet presAssocID="{35ECA506-2964-4E55-BFF3-34A851DAF731}" presName="horzFour" presStyleCnt="0"/>
      <dgm:spPr/>
    </dgm:pt>
    <dgm:pt modelId="{29627110-9999-42B9-B847-7DC5C815A6FB}" type="pres">
      <dgm:prSet presAssocID="{5B265CE6-4EF5-47F5-99DA-0088C15B1961}" presName="vertFour" presStyleCnt="0">
        <dgm:presLayoutVars>
          <dgm:chPref val="3"/>
        </dgm:presLayoutVars>
      </dgm:prSet>
      <dgm:spPr/>
    </dgm:pt>
    <dgm:pt modelId="{BA8B1658-758B-4557-8C72-055DD99435BB}" type="pres">
      <dgm:prSet presAssocID="{5B265CE6-4EF5-47F5-99DA-0088C15B1961}" presName="txFour" presStyleLbl="node4" presStyleIdx="1" presStyleCnt="3" custLinFactNeighborX="51810" custLinFactNeighborY="-23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11D7A4-10B5-4BD1-A554-66FF4B5A8E01}" type="pres">
      <dgm:prSet presAssocID="{5B265CE6-4EF5-47F5-99DA-0088C15B1961}" presName="horzFour" presStyleCnt="0"/>
      <dgm:spPr/>
    </dgm:pt>
    <dgm:pt modelId="{F80B3706-40EC-47BB-91B5-18249E264625}" type="pres">
      <dgm:prSet presAssocID="{3E0A1CC3-5AEF-4BFA-9A58-62420C299D48}" presName="sibSpaceFour" presStyleCnt="0"/>
      <dgm:spPr/>
    </dgm:pt>
    <dgm:pt modelId="{C3270029-30C1-493A-B798-552E5B815569}" type="pres">
      <dgm:prSet presAssocID="{3055A31B-CC75-4464-9DF7-DE508D99AFDC}" presName="vertFour" presStyleCnt="0">
        <dgm:presLayoutVars>
          <dgm:chPref val="3"/>
        </dgm:presLayoutVars>
      </dgm:prSet>
      <dgm:spPr/>
    </dgm:pt>
    <dgm:pt modelId="{9D56BBE4-884C-44A6-894B-9592C2CDB19B}" type="pres">
      <dgm:prSet presAssocID="{3055A31B-CC75-4464-9DF7-DE508D99AFDC}" presName="txFour" presStyleLbl="node4" presStyleIdx="2" presStyleCnt="3" custLinFactNeighborX="36" custLinFactNeighborY="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58E88-6E45-43D4-B6AE-07DA867C357A}" type="pres">
      <dgm:prSet presAssocID="{3055A31B-CC75-4464-9DF7-DE508D99AFDC}" presName="horzFour" presStyleCnt="0"/>
      <dgm:spPr/>
    </dgm:pt>
  </dgm:ptLst>
  <dgm:cxnLst>
    <dgm:cxn modelId="{4457077F-5DC5-4E68-BF62-0F0E1F1D7722}" type="presOf" srcId="{3DF29B41-E738-4EF2-B8B9-B7F5CEE17D5A}" destId="{4A73CD93-7271-4EDC-A797-159B47E0E17C}" srcOrd="0" destOrd="0" presId="urn:microsoft.com/office/officeart/2005/8/layout/hierarchy4"/>
    <dgm:cxn modelId="{3D73E9C5-22A5-45CA-9E5B-F4CD4CDDE756}" type="presOf" srcId="{9A3A9B40-D56E-4285-8237-72B739E8821B}" destId="{6054DD1B-4FE5-48F7-9686-1B2A7A11E6FF}" srcOrd="0" destOrd="0" presId="urn:microsoft.com/office/officeart/2005/8/layout/hierarchy4"/>
    <dgm:cxn modelId="{EC5171CF-8B05-4731-887E-32124C19154E}" type="presOf" srcId="{97121A2D-2FFB-42E7-85B4-DF818A90FFEF}" destId="{BC10004F-AE6F-4BF4-9BA2-55B4672C7C30}" srcOrd="0" destOrd="0" presId="urn:microsoft.com/office/officeart/2005/8/layout/hierarchy4"/>
    <dgm:cxn modelId="{06460501-90A3-4E12-8E08-4950A997D7D7}" srcId="{3DF29B41-E738-4EF2-B8B9-B7F5CEE17D5A}" destId="{97121A2D-2FFB-42E7-85B4-DF818A90FFEF}" srcOrd="0" destOrd="0" parTransId="{DD90F704-830F-4928-9BBB-BE8CCAD686AB}" sibTransId="{6F816754-1BAF-4E9F-AFBB-873B242F24CE}"/>
    <dgm:cxn modelId="{D7311D30-6979-4041-95FD-1C68ADA00F7E}" srcId="{35ECA506-2964-4E55-BFF3-34A851DAF731}" destId="{5B265CE6-4EF5-47F5-99DA-0088C15B1961}" srcOrd="0" destOrd="0" parTransId="{2F973E78-9933-456D-87B4-34A8708B2999}" sibTransId="{E7F80CE9-7C50-4C7B-8F49-614134FB5882}"/>
    <dgm:cxn modelId="{262262D1-8E39-4DEC-ABBD-1F5EFBB28276}" type="presOf" srcId="{3055A31B-CC75-4464-9DF7-DE508D99AFDC}" destId="{9D56BBE4-884C-44A6-894B-9592C2CDB19B}" srcOrd="0" destOrd="0" presId="urn:microsoft.com/office/officeart/2005/8/layout/hierarchy4"/>
    <dgm:cxn modelId="{1D090992-D938-47F9-A7CF-54D4866CB07B}" srcId="{97121A2D-2FFB-42E7-85B4-DF818A90FFEF}" destId="{3055A31B-CC75-4464-9DF7-DE508D99AFDC}" srcOrd="1" destOrd="0" parTransId="{5ED1FAB0-DB76-4A00-8BB3-272D5254CF86}" sibTransId="{058E63F9-AFB2-4E59-B2D0-C7C0D259C646}"/>
    <dgm:cxn modelId="{B4D6C105-77E1-495B-B388-085C18480EE8}" type="presOf" srcId="{9A39CEAF-3A20-4CA8-8ED6-3876B5D83AD6}" destId="{313D5105-82DE-459D-BDB2-5342CB2009BF}" srcOrd="0" destOrd="0" presId="urn:microsoft.com/office/officeart/2005/8/layout/hierarchy4"/>
    <dgm:cxn modelId="{C6EE4412-E537-45D1-AEFF-C65D0F305764}" srcId="{9A39CEAF-3A20-4CA8-8ED6-3876B5D83AD6}" destId="{9A3A9B40-D56E-4285-8237-72B739E8821B}" srcOrd="0" destOrd="0" parTransId="{F6B0661F-5E38-401E-8B32-36B388D4D652}" sibTransId="{88CFEA17-AC6C-44D4-AA22-53A908843208}"/>
    <dgm:cxn modelId="{6E320E85-110A-42BD-8C86-428922AB578E}" type="presOf" srcId="{5B265CE6-4EF5-47F5-99DA-0088C15B1961}" destId="{BA8B1658-758B-4557-8C72-055DD99435BB}" srcOrd="0" destOrd="0" presId="urn:microsoft.com/office/officeart/2005/8/layout/hierarchy4"/>
    <dgm:cxn modelId="{B45E4FDB-19A5-4D84-9036-F25ECFBF037C}" type="presOf" srcId="{35ECA506-2964-4E55-BFF3-34A851DAF731}" destId="{78CB93AF-8AAE-4298-96C9-FDF7F65ECEF8}" srcOrd="0" destOrd="0" presId="urn:microsoft.com/office/officeart/2005/8/layout/hierarchy4"/>
    <dgm:cxn modelId="{6E70E63F-36FA-4212-AA4E-CE5578ECFE8A}" srcId="{9A3A9B40-D56E-4285-8237-72B739E8821B}" destId="{3DF29B41-E738-4EF2-B8B9-B7F5CEE17D5A}" srcOrd="0" destOrd="0" parTransId="{3567C8A2-AB58-4D76-AF67-CB14EC836B19}" sibTransId="{5500ECAD-E303-4908-81E7-AF19A2B60641}"/>
    <dgm:cxn modelId="{0801B851-F652-4A43-9179-3E209E294FA2}" srcId="{97121A2D-2FFB-42E7-85B4-DF818A90FFEF}" destId="{35ECA506-2964-4E55-BFF3-34A851DAF731}" srcOrd="0" destOrd="0" parTransId="{24BA2AE9-BCC2-4A71-AF28-D94500732FBD}" sibTransId="{3E0A1CC3-5AEF-4BFA-9A58-62420C299D48}"/>
    <dgm:cxn modelId="{569494F3-A531-4183-8082-D7B47B7F4B87}" type="presParOf" srcId="{313D5105-82DE-459D-BDB2-5342CB2009BF}" destId="{D025593C-D680-4012-80A5-8F4F50039726}" srcOrd="0" destOrd="0" presId="urn:microsoft.com/office/officeart/2005/8/layout/hierarchy4"/>
    <dgm:cxn modelId="{59958A1E-2180-4FD9-81F1-8836D909FC8F}" type="presParOf" srcId="{D025593C-D680-4012-80A5-8F4F50039726}" destId="{6054DD1B-4FE5-48F7-9686-1B2A7A11E6FF}" srcOrd="0" destOrd="0" presId="urn:microsoft.com/office/officeart/2005/8/layout/hierarchy4"/>
    <dgm:cxn modelId="{868407B8-F921-4212-BE44-1BD01C35AFAF}" type="presParOf" srcId="{D025593C-D680-4012-80A5-8F4F50039726}" destId="{E6B5A3EE-817F-416F-A54E-35B314DF5842}" srcOrd="1" destOrd="0" presId="urn:microsoft.com/office/officeart/2005/8/layout/hierarchy4"/>
    <dgm:cxn modelId="{1A3BF031-7654-4E19-8F24-6037C314992B}" type="presParOf" srcId="{D025593C-D680-4012-80A5-8F4F50039726}" destId="{D57FBB41-4863-45EA-A7EB-BB9F6DC91087}" srcOrd="2" destOrd="0" presId="urn:microsoft.com/office/officeart/2005/8/layout/hierarchy4"/>
    <dgm:cxn modelId="{AD1BCFB6-F81C-473A-9B2C-2F7CFB063E3C}" type="presParOf" srcId="{D57FBB41-4863-45EA-A7EB-BB9F6DC91087}" destId="{2B0795D0-0512-4035-826B-106BD5F4818F}" srcOrd="0" destOrd="0" presId="urn:microsoft.com/office/officeart/2005/8/layout/hierarchy4"/>
    <dgm:cxn modelId="{53C1EC7A-3619-4A26-A74D-7337D519BE49}" type="presParOf" srcId="{2B0795D0-0512-4035-826B-106BD5F4818F}" destId="{4A73CD93-7271-4EDC-A797-159B47E0E17C}" srcOrd="0" destOrd="0" presId="urn:microsoft.com/office/officeart/2005/8/layout/hierarchy4"/>
    <dgm:cxn modelId="{E972600E-7B29-47CC-9C6A-B2537F8DFD3B}" type="presParOf" srcId="{2B0795D0-0512-4035-826B-106BD5F4818F}" destId="{2CFB5DF7-7686-41B3-89BE-D0EB95F1F08E}" srcOrd="1" destOrd="0" presId="urn:microsoft.com/office/officeart/2005/8/layout/hierarchy4"/>
    <dgm:cxn modelId="{549CD9CE-76F2-4B1C-B4A5-7EC576763B5E}" type="presParOf" srcId="{2B0795D0-0512-4035-826B-106BD5F4818F}" destId="{D3629414-3DA4-4CB7-9C2E-ECFDEF770835}" srcOrd="2" destOrd="0" presId="urn:microsoft.com/office/officeart/2005/8/layout/hierarchy4"/>
    <dgm:cxn modelId="{235653B7-A554-437F-A4AA-A3A3F282E0ED}" type="presParOf" srcId="{D3629414-3DA4-4CB7-9C2E-ECFDEF770835}" destId="{E441F07D-59D5-4600-9CDF-15B745A4A2AE}" srcOrd="0" destOrd="0" presId="urn:microsoft.com/office/officeart/2005/8/layout/hierarchy4"/>
    <dgm:cxn modelId="{BA9E18F5-E8CD-4E64-BE14-B7B30CF18ECF}" type="presParOf" srcId="{E441F07D-59D5-4600-9CDF-15B745A4A2AE}" destId="{BC10004F-AE6F-4BF4-9BA2-55B4672C7C30}" srcOrd="0" destOrd="0" presId="urn:microsoft.com/office/officeart/2005/8/layout/hierarchy4"/>
    <dgm:cxn modelId="{6EE3393F-BA78-4408-9A1E-4B22CCCF1D35}" type="presParOf" srcId="{E441F07D-59D5-4600-9CDF-15B745A4A2AE}" destId="{CFB39B08-DA14-4B76-8096-FA002DB02397}" srcOrd="1" destOrd="0" presId="urn:microsoft.com/office/officeart/2005/8/layout/hierarchy4"/>
    <dgm:cxn modelId="{E36174FE-AA93-4896-AE05-F9AD01303BB6}" type="presParOf" srcId="{E441F07D-59D5-4600-9CDF-15B745A4A2AE}" destId="{55F8A097-624C-43FD-BF65-BE76348538CC}" srcOrd="2" destOrd="0" presId="urn:microsoft.com/office/officeart/2005/8/layout/hierarchy4"/>
    <dgm:cxn modelId="{1B376A8B-B6B9-4FB8-B227-959E2D92BA78}" type="presParOf" srcId="{55F8A097-624C-43FD-BF65-BE76348538CC}" destId="{8A42700E-FE4D-426A-9C92-03EDB7225D64}" srcOrd="0" destOrd="0" presId="urn:microsoft.com/office/officeart/2005/8/layout/hierarchy4"/>
    <dgm:cxn modelId="{E15ED3B8-3A3A-4714-AC9A-D3386B4A076A}" type="presParOf" srcId="{8A42700E-FE4D-426A-9C92-03EDB7225D64}" destId="{78CB93AF-8AAE-4298-96C9-FDF7F65ECEF8}" srcOrd="0" destOrd="0" presId="urn:microsoft.com/office/officeart/2005/8/layout/hierarchy4"/>
    <dgm:cxn modelId="{CBAED54B-1893-4686-BDA0-88108168A014}" type="presParOf" srcId="{8A42700E-FE4D-426A-9C92-03EDB7225D64}" destId="{D1A32B89-AA1B-432E-893A-D3C34A1D904E}" srcOrd="1" destOrd="0" presId="urn:microsoft.com/office/officeart/2005/8/layout/hierarchy4"/>
    <dgm:cxn modelId="{9E09E33E-AFDB-427C-BF7F-BB3F7DE77729}" type="presParOf" srcId="{8A42700E-FE4D-426A-9C92-03EDB7225D64}" destId="{DCC5E6E6-5FC4-4D6A-A869-8DDDD2DFC423}" srcOrd="2" destOrd="0" presId="urn:microsoft.com/office/officeart/2005/8/layout/hierarchy4"/>
    <dgm:cxn modelId="{D98ACDE6-9E3B-4847-9A52-D74483A30589}" type="presParOf" srcId="{DCC5E6E6-5FC4-4D6A-A869-8DDDD2DFC423}" destId="{29627110-9999-42B9-B847-7DC5C815A6FB}" srcOrd="0" destOrd="0" presId="urn:microsoft.com/office/officeart/2005/8/layout/hierarchy4"/>
    <dgm:cxn modelId="{2F8A8284-393D-4011-9A14-A6F3300E7DEF}" type="presParOf" srcId="{29627110-9999-42B9-B847-7DC5C815A6FB}" destId="{BA8B1658-758B-4557-8C72-055DD99435BB}" srcOrd="0" destOrd="0" presId="urn:microsoft.com/office/officeart/2005/8/layout/hierarchy4"/>
    <dgm:cxn modelId="{6D3A536D-13E5-4168-AF63-62F9BE31700C}" type="presParOf" srcId="{29627110-9999-42B9-B847-7DC5C815A6FB}" destId="{1F11D7A4-10B5-4BD1-A554-66FF4B5A8E01}" srcOrd="1" destOrd="0" presId="urn:microsoft.com/office/officeart/2005/8/layout/hierarchy4"/>
    <dgm:cxn modelId="{478CE268-99DE-4198-B09E-95196CA42E43}" type="presParOf" srcId="{55F8A097-624C-43FD-BF65-BE76348538CC}" destId="{F80B3706-40EC-47BB-91B5-18249E264625}" srcOrd="1" destOrd="0" presId="urn:microsoft.com/office/officeart/2005/8/layout/hierarchy4"/>
    <dgm:cxn modelId="{63F1ED6C-AF1C-4160-AE49-58F9A9495400}" type="presParOf" srcId="{55F8A097-624C-43FD-BF65-BE76348538CC}" destId="{C3270029-30C1-493A-B798-552E5B815569}" srcOrd="2" destOrd="0" presId="urn:microsoft.com/office/officeart/2005/8/layout/hierarchy4"/>
    <dgm:cxn modelId="{DBF026C4-ACE8-4823-9340-8A0FC3DFFCB9}" type="presParOf" srcId="{C3270029-30C1-493A-B798-552E5B815569}" destId="{9D56BBE4-884C-44A6-894B-9592C2CDB19B}" srcOrd="0" destOrd="0" presId="urn:microsoft.com/office/officeart/2005/8/layout/hierarchy4"/>
    <dgm:cxn modelId="{A3963047-EB57-4DC4-B68B-760A3D4F440E}" type="presParOf" srcId="{C3270029-30C1-493A-B798-552E5B815569}" destId="{0F758E88-6E45-43D4-B6AE-07DA867C357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54DD1B-4FE5-48F7-9686-1B2A7A11E6FF}">
      <dsp:nvSpPr>
        <dsp:cNvPr id="0" name=""/>
        <dsp:cNvSpPr/>
      </dsp:nvSpPr>
      <dsp:spPr>
        <a:xfrm>
          <a:off x="1213" y="430"/>
          <a:ext cx="683652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Регистрация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09:00 - 09:30</a:t>
          </a:r>
        </a:p>
      </dsp:txBody>
      <dsp:txXfrm>
        <a:off x="20035" y="19252"/>
        <a:ext cx="6798878" cy="604993"/>
      </dsp:txXfrm>
    </dsp:sp>
    <dsp:sp modelId="{4A73CD93-7271-4EDC-A797-159B47E0E17C}">
      <dsp:nvSpPr>
        <dsp:cNvPr id="0" name=""/>
        <dsp:cNvSpPr/>
      </dsp:nvSpPr>
      <dsp:spPr>
        <a:xfrm>
          <a:off x="1213" y="713474"/>
          <a:ext cx="683652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Пленарное заседание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09:30 - 11:00</a:t>
          </a:r>
        </a:p>
      </dsp:txBody>
      <dsp:txXfrm>
        <a:off x="20035" y="732296"/>
        <a:ext cx="6798878" cy="604993"/>
      </dsp:txXfrm>
    </dsp:sp>
    <dsp:sp modelId="{BC10004F-AE6F-4BF4-9BA2-55B4672C7C30}">
      <dsp:nvSpPr>
        <dsp:cNvPr id="0" name=""/>
        <dsp:cNvSpPr/>
      </dsp:nvSpPr>
      <dsp:spPr>
        <a:xfrm>
          <a:off x="1213" y="1426518"/>
          <a:ext cx="683652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Постерная секция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11:05 - 11:25</a:t>
          </a:r>
        </a:p>
      </dsp:txBody>
      <dsp:txXfrm>
        <a:off x="20035" y="1445340"/>
        <a:ext cx="6798878" cy="604993"/>
      </dsp:txXfrm>
    </dsp:sp>
    <dsp:sp modelId="{78CB93AF-8AAE-4298-96C9-FDF7F65ECEF8}">
      <dsp:nvSpPr>
        <dsp:cNvPr id="0" name=""/>
        <dsp:cNvSpPr/>
      </dsp:nvSpPr>
      <dsp:spPr>
        <a:xfrm>
          <a:off x="0" y="2139593"/>
          <a:ext cx="338274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Неврологическая секция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11:30 - 15:00</a:t>
          </a:r>
        </a:p>
      </dsp:txBody>
      <dsp:txXfrm>
        <a:off x="18822" y="2158415"/>
        <a:ext cx="3345098" cy="604993"/>
      </dsp:txXfrm>
    </dsp:sp>
    <dsp:sp modelId="{BA8B1658-758B-4557-8C72-055DD99435BB}">
      <dsp:nvSpPr>
        <dsp:cNvPr id="0" name=""/>
        <dsp:cNvSpPr/>
      </dsp:nvSpPr>
      <dsp:spPr>
        <a:xfrm>
          <a:off x="1753812" y="2837369"/>
          <a:ext cx="338274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Сестринское дело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15:20 - 17:00</a:t>
          </a:r>
        </a:p>
      </dsp:txBody>
      <dsp:txXfrm>
        <a:off x="1772634" y="2856191"/>
        <a:ext cx="3345098" cy="604993"/>
      </dsp:txXfrm>
    </dsp:sp>
    <dsp:sp modelId="{9D56BBE4-884C-44A6-894B-9592C2CDB19B}">
      <dsp:nvSpPr>
        <dsp:cNvPr id="0" name=""/>
        <dsp:cNvSpPr/>
      </dsp:nvSpPr>
      <dsp:spPr>
        <a:xfrm>
          <a:off x="3456207" y="2140860"/>
          <a:ext cx="3382742" cy="64263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2787A0"/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Кардиологическая секция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11:30 - 15:00</a:t>
          </a:r>
        </a:p>
      </dsp:txBody>
      <dsp:txXfrm>
        <a:off x="3475029" y="2159682"/>
        <a:ext cx="3345098" cy="604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#1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6541-DA54-42EA-91C3-13CA2C1B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1825</Words>
  <Characters>10408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2019-10-21T11:00:00Z</cp:lastPrinted>
  <dcterms:created xsi:type="dcterms:W3CDTF">2020-01-13T08:16:00Z</dcterms:created>
  <dcterms:modified xsi:type="dcterms:W3CDTF">2020-01-13T10:56:00Z</dcterms:modified>
</cp:coreProperties>
</file>