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4CA98" w14:textId="77777777" w:rsidR="00F30603" w:rsidRDefault="00AE0F82" w:rsidP="006C2FBE">
      <w:pPr>
        <w:ind w:firstLine="567"/>
        <w:jc w:val="center"/>
        <w:rPr>
          <w:rFonts w:ascii="Calibri" w:hAnsi="Calibri" w:cs="Calibri"/>
          <w:b/>
          <w:color w:val="002060"/>
          <w:sz w:val="36"/>
        </w:rPr>
      </w:pPr>
      <w:r>
        <w:rPr>
          <w:rFonts w:ascii="Calibri" w:hAnsi="Calibri" w:cs="Calibri"/>
          <w:b/>
          <w:color w:val="002060"/>
          <w:sz w:val="36"/>
        </w:rPr>
        <w:t>П</w:t>
      </w:r>
      <w:r w:rsidR="00F30603">
        <w:rPr>
          <w:rFonts w:ascii="Calibri" w:hAnsi="Calibri" w:cs="Calibri"/>
          <w:b/>
          <w:color w:val="002060"/>
          <w:sz w:val="36"/>
        </w:rPr>
        <w:t>рограмма</w:t>
      </w:r>
    </w:p>
    <w:p w14:paraId="0D1D2010" w14:textId="77777777" w:rsidR="00800F89" w:rsidRDefault="00800F89" w:rsidP="006C2FBE">
      <w:pPr>
        <w:ind w:firstLine="567"/>
        <w:jc w:val="center"/>
        <w:rPr>
          <w:rFonts w:ascii="Calibri" w:hAnsi="Calibri" w:cs="Calibri"/>
          <w:b/>
          <w:color w:val="002060"/>
          <w:sz w:val="36"/>
        </w:rPr>
      </w:pPr>
      <w:proofErr w:type="gramStart"/>
      <w:r>
        <w:rPr>
          <w:rFonts w:ascii="Calibri" w:hAnsi="Calibri" w:cs="Calibri"/>
          <w:b/>
          <w:color w:val="002060"/>
          <w:sz w:val="36"/>
        </w:rPr>
        <w:t>региональной</w:t>
      </w:r>
      <w:proofErr w:type="gramEnd"/>
      <w:r>
        <w:rPr>
          <w:rFonts w:ascii="Calibri" w:hAnsi="Calibri" w:cs="Calibri"/>
          <w:b/>
          <w:color w:val="002060"/>
          <w:sz w:val="36"/>
        </w:rPr>
        <w:t xml:space="preserve"> научно-практической</w:t>
      </w:r>
    </w:p>
    <w:p w14:paraId="3163AD27" w14:textId="77777777" w:rsidR="00F30603" w:rsidRPr="00EF087A" w:rsidRDefault="00800F89" w:rsidP="006C2FBE">
      <w:pPr>
        <w:ind w:firstLine="567"/>
        <w:jc w:val="center"/>
        <w:rPr>
          <w:rFonts w:ascii="Calibri" w:hAnsi="Calibri" w:cs="Calibri"/>
          <w:b/>
          <w:color w:val="002060"/>
          <w:sz w:val="36"/>
        </w:rPr>
      </w:pPr>
      <w:proofErr w:type="gramStart"/>
      <w:r>
        <w:rPr>
          <w:rFonts w:ascii="Calibri" w:hAnsi="Calibri" w:cs="Calibri"/>
          <w:b/>
          <w:color w:val="002060"/>
          <w:sz w:val="36"/>
        </w:rPr>
        <w:t>конференции</w:t>
      </w:r>
      <w:proofErr w:type="gramEnd"/>
      <w:r>
        <w:rPr>
          <w:rFonts w:ascii="Calibri" w:hAnsi="Calibri" w:cs="Calibri"/>
          <w:b/>
          <w:color w:val="002060"/>
          <w:sz w:val="36"/>
        </w:rPr>
        <w:t xml:space="preserve"> </w:t>
      </w:r>
      <w:r w:rsidR="00632D87">
        <w:rPr>
          <w:rFonts w:ascii="Calibri" w:hAnsi="Calibri" w:cs="Calibri"/>
          <w:b/>
          <w:color w:val="002060"/>
          <w:sz w:val="36"/>
        </w:rPr>
        <w:br/>
      </w:r>
      <w:r>
        <w:rPr>
          <w:rFonts w:ascii="Calibri" w:hAnsi="Calibri" w:cs="Calibri"/>
          <w:b/>
          <w:color w:val="002060"/>
          <w:sz w:val="36"/>
        </w:rPr>
        <w:t>«</w:t>
      </w:r>
      <w:r w:rsidR="00A10FD4">
        <w:rPr>
          <w:rFonts w:ascii="Calibri" w:hAnsi="Calibri" w:cs="Calibri"/>
          <w:b/>
          <w:color w:val="002060"/>
          <w:sz w:val="36"/>
        </w:rPr>
        <w:t>Достижение и перспективы респираторной медицины</w:t>
      </w:r>
      <w:r>
        <w:rPr>
          <w:rFonts w:ascii="Calibri" w:hAnsi="Calibri" w:cs="Calibri"/>
          <w:b/>
          <w:color w:val="002060"/>
          <w:sz w:val="36"/>
        </w:rPr>
        <w:t>»</w:t>
      </w:r>
    </w:p>
    <w:p w14:paraId="57F67281" w14:textId="77777777" w:rsidR="00F30603" w:rsidRDefault="00AE0F82" w:rsidP="006C2FBE">
      <w:pPr>
        <w:ind w:firstLine="567"/>
        <w:jc w:val="center"/>
        <w:rPr>
          <w:rFonts w:ascii="Calibri" w:hAnsi="Calibri" w:cs="Calibri"/>
          <w:b/>
          <w:color w:val="002060"/>
          <w:sz w:val="36"/>
        </w:rPr>
      </w:pPr>
      <w:r>
        <w:rPr>
          <w:rFonts w:ascii="Calibri" w:hAnsi="Calibri" w:cs="Calibri"/>
          <w:b/>
          <w:color w:val="002060"/>
          <w:sz w:val="36"/>
        </w:rPr>
        <w:t>0</w:t>
      </w:r>
      <w:r w:rsidR="00F30603">
        <w:rPr>
          <w:rFonts w:ascii="Calibri" w:hAnsi="Calibri" w:cs="Calibri"/>
          <w:b/>
          <w:color w:val="002060"/>
          <w:sz w:val="36"/>
        </w:rPr>
        <w:t xml:space="preserve">5 </w:t>
      </w:r>
      <w:r w:rsidR="00A10FD4">
        <w:rPr>
          <w:rFonts w:ascii="Calibri" w:hAnsi="Calibri" w:cs="Calibri"/>
          <w:b/>
          <w:color w:val="002060"/>
          <w:sz w:val="36"/>
        </w:rPr>
        <w:t>марта</w:t>
      </w:r>
      <w:r w:rsidR="00F30603">
        <w:rPr>
          <w:rFonts w:ascii="Calibri" w:hAnsi="Calibri" w:cs="Calibri"/>
          <w:b/>
          <w:color w:val="002060"/>
          <w:sz w:val="36"/>
        </w:rPr>
        <w:t xml:space="preserve"> 20</w:t>
      </w:r>
      <w:r w:rsidR="00A10FD4">
        <w:rPr>
          <w:rFonts w:ascii="Calibri" w:hAnsi="Calibri" w:cs="Calibri"/>
          <w:b/>
          <w:color w:val="002060"/>
          <w:sz w:val="36"/>
        </w:rPr>
        <w:t>20</w:t>
      </w:r>
      <w:r w:rsidR="00F30603" w:rsidRPr="00EF087A">
        <w:rPr>
          <w:rFonts w:ascii="Calibri" w:hAnsi="Calibri" w:cs="Calibri"/>
          <w:b/>
          <w:color w:val="002060"/>
          <w:sz w:val="36"/>
        </w:rPr>
        <w:t xml:space="preserve"> года</w:t>
      </w:r>
    </w:p>
    <w:p w14:paraId="2493A7B1" w14:textId="77777777" w:rsidR="005D1545" w:rsidRPr="00EF087A" w:rsidRDefault="005D1545" w:rsidP="00F30603">
      <w:pPr>
        <w:ind w:firstLine="567"/>
        <w:jc w:val="center"/>
        <w:rPr>
          <w:rFonts w:ascii="Calibri" w:hAnsi="Calibri" w:cs="Calibri"/>
          <w:b/>
          <w:color w:val="002060"/>
          <w:sz w:val="36"/>
        </w:rPr>
      </w:pPr>
    </w:p>
    <w:p w14:paraId="4F94E932" w14:textId="77777777" w:rsidR="00AE0F82" w:rsidRDefault="005D1545" w:rsidP="00E15A4F">
      <w:pPr>
        <w:jc w:val="center"/>
        <w:rPr>
          <w:rFonts w:ascii="Calibri" w:hAnsi="Calibri" w:cs="Calibri"/>
        </w:rPr>
      </w:pPr>
      <w:r w:rsidRPr="003A78A2">
        <w:rPr>
          <w:rFonts w:eastAsia="Calibri"/>
          <w:b/>
          <w:bCs/>
          <w:i/>
          <w:sz w:val="26"/>
          <w:szCs w:val="26"/>
          <w:lang w:eastAsia="en-US"/>
        </w:rPr>
        <w:t>Нижний Новгород, пр. Гагарина, д. 27, конгресс-центр гранд отеля «Ока»</w:t>
      </w:r>
    </w:p>
    <w:p w14:paraId="1EC31056" w14:textId="77777777" w:rsidR="00F30603" w:rsidRDefault="00F30603" w:rsidP="00F30603">
      <w:pPr>
        <w:ind w:firstLine="284"/>
        <w:jc w:val="center"/>
        <w:rPr>
          <w:rFonts w:ascii="Calibri" w:hAnsi="Calibri" w:cs="Calibri"/>
        </w:rPr>
      </w:pPr>
    </w:p>
    <w:p w14:paraId="3C567FAB" w14:textId="77777777" w:rsidR="00F30603" w:rsidRDefault="00F30603" w:rsidP="00F30603">
      <w:pPr>
        <w:ind w:firstLine="284"/>
        <w:jc w:val="center"/>
        <w:rPr>
          <w:rFonts w:ascii="Calibri" w:hAnsi="Calibri" w:cs="Calibri"/>
        </w:rPr>
      </w:pPr>
    </w:p>
    <w:p w14:paraId="5D6CA773" w14:textId="77777777" w:rsidR="00F30603" w:rsidRPr="00A10FD4" w:rsidRDefault="00AE0F82" w:rsidP="00F30603">
      <w:pPr>
        <w:ind w:firstLine="567"/>
        <w:jc w:val="both"/>
        <w:rPr>
          <w:b/>
          <w:i/>
        </w:rPr>
      </w:pPr>
      <w:r>
        <w:rPr>
          <w:rFonts w:ascii="Calibri" w:hAnsi="Calibri" w:cs="Calibri"/>
          <w:b/>
          <w:i/>
        </w:rPr>
        <w:t xml:space="preserve">   </w:t>
      </w:r>
      <w:r w:rsidR="00F30603" w:rsidRPr="00A10FD4">
        <w:rPr>
          <w:b/>
          <w:i/>
        </w:rPr>
        <w:t>Организаторы</w:t>
      </w:r>
    </w:p>
    <w:p w14:paraId="2C60C8EF" w14:textId="77777777" w:rsidR="005D1545" w:rsidRPr="00A10FD4" w:rsidRDefault="005D1545" w:rsidP="00AE0F82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A10FD4">
        <w:rPr>
          <w:bCs/>
        </w:rPr>
        <w:t>Министерство здравоохранения Нижегородской области</w:t>
      </w:r>
    </w:p>
    <w:p w14:paraId="180950B8" w14:textId="77777777" w:rsidR="00F30603" w:rsidRDefault="00F30603" w:rsidP="00AE0F82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A10FD4">
        <w:rPr>
          <w:bCs/>
        </w:rPr>
        <w:t>Нижегородское региональное отделение Российского респираторного общества</w:t>
      </w:r>
    </w:p>
    <w:p w14:paraId="386A58CB" w14:textId="77777777" w:rsidR="00A10FD4" w:rsidRPr="00A10FD4" w:rsidRDefault="00A10FD4" w:rsidP="00A10FD4">
      <w:pPr>
        <w:ind w:left="284"/>
        <w:jc w:val="both"/>
        <w:rPr>
          <w:bCs/>
        </w:rPr>
      </w:pPr>
    </w:p>
    <w:p w14:paraId="62DD3531" w14:textId="77777777" w:rsidR="00F30603" w:rsidRPr="00A10FD4" w:rsidRDefault="00AE0F82" w:rsidP="00F30603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0F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0603" w:rsidRPr="00A10FD4">
        <w:rPr>
          <w:rFonts w:ascii="Times New Roman" w:hAnsi="Times New Roman"/>
          <w:b/>
          <w:i/>
          <w:sz w:val="24"/>
          <w:szCs w:val="24"/>
        </w:rPr>
        <w:t>Организационный комитет</w:t>
      </w:r>
    </w:p>
    <w:p w14:paraId="5B4E83A6" w14:textId="0BB9F03C" w:rsidR="006C2FBE" w:rsidRDefault="00F30603" w:rsidP="00AE0F82">
      <w:pPr>
        <w:suppressAutoHyphens w:val="0"/>
        <w:ind w:firstLine="567"/>
        <w:jc w:val="both"/>
        <w:rPr>
          <w:b/>
          <w:bCs/>
          <w:lang w:eastAsia="ru-RU"/>
        </w:rPr>
      </w:pPr>
      <w:r w:rsidRPr="00A10FD4">
        <w:rPr>
          <w:b/>
          <w:bCs/>
          <w:lang w:eastAsia="ru-RU"/>
        </w:rPr>
        <w:t>Постников</w:t>
      </w:r>
      <w:r w:rsidR="00DF565D">
        <w:rPr>
          <w:b/>
          <w:bCs/>
          <w:lang w:eastAsia="ru-RU"/>
        </w:rPr>
        <w:t>а</w:t>
      </w:r>
      <w:bookmarkStart w:id="0" w:name="_GoBack"/>
      <w:bookmarkEnd w:id="0"/>
      <w:r w:rsidRPr="00A10FD4">
        <w:rPr>
          <w:b/>
          <w:bCs/>
          <w:lang w:eastAsia="ru-RU"/>
        </w:rPr>
        <w:t xml:space="preserve"> Лариса Борисовна –</w:t>
      </w:r>
      <w:r w:rsidRPr="00A10FD4">
        <w:rPr>
          <w:bCs/>
          <w:lang w:eastAsia="ru-RU"/>
        </w:rPr>
        <w:t xml:space="preserve"> </w:t>
      </w:r>
      <w:r w:rsidR="006C2FBE" w:rsidRPr="00800F89">
        <w:rPr>
          <w:bCs/>
          <w:lang w:eastAsia="ru-RU"/>
        </w:rPr>
        <w:t xml:space="preserve">д.м.н., </w:t>
      </w:r>
      <w:r w:rsidR="006C2FBE">
        <w:rPr>
          <w:bCs/>
          <w:lang w:eastAsia="ru-RU"/>
        </w:rPr>
        <w:t xml:space="preserve">доцент </w:t>
      </w:r>
      <w:r w:rsidR="006C2FBE" w:rsidRPr="00800F89">
        <w:rPr>
          <w:bCs/>
          <w:lang w:eastAsia="ru-RU"/>
        </w:rPr>
        <w:t xml:space="preserve">кафедры </w:t>
      </w:r>
      <w:r w:rsidR="006C2FBE">
        <w:rPr>
          <w:bCs/>
          <w:lang w:eastAsia="ru-RU"/>
        </w:rPr>
        <w:t>терапии и кардиологии ПИМУ</w:t>
      </w:r>
      <w:r w:rsidR="006C2FBE" w:rsidRPr="00800F89">
        <w:rPr>
          <w:bCs/>
          <w:lang w:eastAsia="ru-RU"/>
        </w:rPr>
        <w:t xml:space="preserve"> </w:t>
      </w:r>
      <w:r w:rsidR="006C2FBE" w:rsidRPr="00800F89">
        <w:rPr>
          <w:color w:val="000000"/>
        </w:rPr>
        <w:t>(г. Нижний Новгород)</w:t>
      </w:r>
      <w:r w:rsidR="006C2FBE">
        <w:rPr>
          <w:b/>
          <w:bCs/>
          <w:lang w:eastAsia="ru-RU"/>
        </w:rPr>
        <w:t xml:space="preserve">, </w:t>
      </w:r>
      <w:r w:rsidR="006C2FBE" w:rsidRPr="00800F89">
        <w:rPr>
          <w:bCs/>
          <w:lang w:eastAsia="ru-RU"/>
        </w:rPr>
        <w:t>председатель Нижегородского регионального отделения РРО</w:t>
      </w:r>
      <w:r w:rsidR="006C2FBE" w:rsidRPr="00800F89">
        <w:rPr>
          <w:b/>
          <w:bCs/>
          <w:lang w:eastAsia="ru-RU"/>
        </w:rPr>
        <w:t xml:space="preserve"> </w:t>
      </w:r>
    </w:p>
    <w:p w14:paraId="6E1D51E4" w14:textId="77777777" w:rsidR="00F30603" w:rsidRPr="00A10FD4" w:rsidRDefault="00F30603" w:rsidP="00AE0F82">
      <w:pPr>
        <w:suppressAutoHyphens w:val="0"/>
        <w:ind w:firstLine="567"/>
        <w:jc w:val="both"/>
        <w:rPr>
          <w:b/>
          <w:bCs/>
          <w:lang w:eastAsia="ru-RU"/>
        </w:rPr>
      </w:pPr>
      <w:r w:rsidRPr="00A10FD4">
        <w:rPr>
          <w:b/>
          <w:bCs/>
          <w:lang w:eastAsia="ru-RU"/>
        </w:rPr>
        <w:t xml:space="preserve">Федотов Василий Дмитриевич - </w:t>
      </w:r>
      <w:r w:rsidRPr="00A10FD4">
        <w:t xml:space="preserve">к.м.н., </w:t>
      </w:r>
      <w:r w:rsidRPr="00A10FD4">
        <w:rPr>
          <w:color w:val="000000"/>
        </w:rPr>
        <w:t xml:space="preserve">ассистент кафедры госпитальной терапии </w:t>
      </w:r>
      <w:r w:rsidR="00632D87">
        <w:rPr>
          <w:color w:val="000000"/>
        </w:rPr>
        <w:br/>
      </w:r>
      <w:r w:rsidRPr="00A10FD4">
        <w:rPr>
          <w:color w:val="000000"/>
        </w:rPr>
        <w:t>и общей врачебной практики им. В. Г. Вогралика ПИМУ (г. Нижний Новгород)</w:t>
      </w:r>
      <w:r w:rsidR="00A10FD4">
        <w:rPr>
          <w:b/>
          <w:bCs/>
          <w:lang w:eastAsia="ru-RU"/>
        </w:rPr>
        <w:t>,</w:t>
      </w:r>
      <w:r w:rsidRPr="00A10FD4">
        <w:t xml:space="preserve"> главный внештатный специалист </w:t>
      </w:r>
      <w:r w:rsidR="00A10FD4">
        <w:t xml:space="preserve">пульмонолог </w:t>
      </w:r>
      <w:r w:rsidRPr="00A10FD4">
        <w:t xml:space="preserve">Министерства здравоохранения Нижегородской </w:t>
      </w:r>
      <w:proofErr w:type="gramStart"/>
      <w:r w:rsidRPr="00A10FD4">
        <w:t>области</w:t>
      </w:r>
      <w:proofErr w:type="gramEnd"/>
      <w:r w:rsidRPr="00A10FD4">
        <w:rPr>
          <w:b/>
          <w:bCs/>
          <w:lang w:eastAsia="ru-RU"/>
        </w:rPr>
        <w:t>.</w:t>
      </w:r>
    </w:p>
    <w:p w14:paraId="75DB88D1" w14:textId="77777777" w:rsidR="00800F89" w:rsidRPr="00A10FD4" w:rsidRDefault="00800F89" w:rsidP="00F30603">
      <w:pPr>
        <w:suppressAutoHyphens w:val="0"/>
        <w:ind w:firstLine="284"/>
        <w:jc w:val="both"/>
        <w:rPr>
          <w:b/>
          <w:bCs/>
          <w:lang w:eastAsia="ru-RU"/>
        </w:rPr>
      </w:pPr>
    </w:p>
    <w:p w14:paraId="021CB6D6" w14:textId="77777777" w:rsidR="00AE0F82" w:rsidRPr="00E15A4F" w:rsidRDefault="00800F89" w:rsidP="00800F89">
      <w:pPr>
        <w:suppressAutoHyphens w:val="0"/>
        <w:jc w:val="both"/>
        <w:rPr>
          <w:b/>
          <w:bCs/>
          <w:lang w:eastAsia="ru-RU"/>
        </w:rPr>
      </w:pPr>
      <w:r w:rsidRPr="00E15A4F">
        <w:rPr>
          <w:b/>
          <w:bCs/>
          <w:lang w:eastAsia="ru-RU"/>
        </w:rPr>
        <w:t xml:space="preserve">Регистрация участников конференции: 14.00 – 14.30 </w:t>
      </w:r>
    </w:p>
    <w:p w14:paraId="229EDB6D" w14:textId="77777777" w:rsidR="00F30603" w:rsidRDefault="00F30603" w:rsidP="00F30603">
      <w:pPr>
        <w:ind w:firstLine="284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530"/>
      </w:tblGrid>
      <w:tr w:rsidR="00F30603" w:rsidRPr="00FC03DE" w14:paraId="38654EE7" w14:textId="77777777" w:rsidTr="00632D87">
        <w:trPr>
          <w:trHeight w:val="861"/>
        </w:trPr>
        <w:tc>
          <w:tcPr>
            <w:tcW w:w="1555" w:type="dxa"/>
            <w:shd w:val="clear" w:color="auto" w:fill="auto"/>
          </w:tcPr>
          <w:p w14:paraId="4354BA78" w14:textId="77777777" w:rsidR="00F30603" w:rsidRPr="00350F36" w:rsidRDefault="00F30603" w:rsidP="004B3869">
            <w:pPr>
              <w:jc w:val="center"/>
              <w:rPr>
                <w:b/>
              </w:rPr>
            </w:pPr>
            <w:r w:rsidRPr="00350F36">
              <w:rPr>
                <w:b/>
              </w:rPr>
              <w:t>14.3</w:t>
            </w:r>
            <w:r w:rsidR="00800F89" w:rsidRPr="00350F36">
              <w:rPr>
                <w:b/>
              </w:rPr>
              <w:t>0–</w:t>
            </w:r>
            <w:r w:rsidRPr="00350F36">
              <w:rPr>
                <w:b/>
              </w:rPr>
              <w:t>14.40</w:t>
            </w:r>
          </w:p>
        </w:tc>
        <w:tc>
          <w:tcPr>
            <w:tcW w:w="7790" w:type="dxa"/>
            <w:gridSpan w:val="2"/>
            <w:shd w:val="clear" w:color="auto" w:fill="auto"/>
          </w:tcPr>
          <w:p w14:paraId="24825E38" w14:textId="66FB2765" w:rsidR="00F30603" w:rsidRPr="00350F36" w:rsidRDefault="00F30603" w:rsidP="004B3869">
            <w:pPr>
              <w:rPr>
                <w:b/>
              </w:rPr>
            </w:pPr>
            <w:r w:rsidRPr="00350F36">
              <w:rPr>
                <w:b/>
              </w:rPr>
              <w:t xml:space="preserve">Вступительное слово - </w:t>
            </w:r>
            <w:r w:rsidRPr="00350F36">
              <w:rPr>
                <w:b/>
                <w:bCs/>
                <w:lang w:eastAsia="ru-RU"/>
              </w:rPr>
              <w:t>Постников</w:t>
            </w:r>
            <w:r w:rsidR="00DF565D">
              <w:rPr>
                <w:b/>
                <w:bCs/>
                <w:lang w:eastAsia="ru-RU"/>
              </w:rPr>
              <w:t>а</w:t>
            </w:r>
            <w:r w:rsidRPr="00350F36">
              <w:rPr>
                <w:b/>
                <w:bCs/>
                <w:lang w:eastAsia="ru-RU"/>
              </w:rPr>
              <w:t xml:space="preserve"> Лариса Борисовна – </w:t>
            </w:r>
            <w:r w:rsidRPr="00350F36">
              <w:rPr>
                <w:bCs/>
                <w:lang w:eastAsia="ru-RU"/>
              </w:rPr>
              <w:t>председатель Нижегородского регионального отделения РРО, д.м.н., професс</w:t>
            </w:r>
            <w:r w:rsidR="00AE0F82" w:rsidRPr="00350F36">
              <w:rPr>
                <w:bCs/>
                <w:lang w:eastAsia="ru-RU"/>
              </w:rPr>
              <w:t xml:space="preserve">ор кафедры внутренних болезней </w:t>
            </w:r>
            <w:r w:rsidRPr="00350F36">
              <w:rPr>
                <w:color w:val="000000"/>
              </w:rPr>
              <w:t>(г. Нижний Новгород)</w:t>
            </w:r>
          </w:p>
        </w:tc>
      </w:tr>
      <w:tr w:rsidR="00F30603" w:rsidRPr="00FC03DE" w14:paraId="0485D4F9" w14:textId="77777777" w:rsidTr="00E15A4F">
        <w:trPr>
          <w:trHeight w:val="1709"/>
        </w:trPr>
        <w:tc>
          <w:tcPr>
            <w:tcW w:w="1555" w:type="dxa"/>
            <w:shd w:val="clear" w:color="auto" w:fill="auto"/>
          </w:tcPr>
          <w:p w14:paraId="2190D57A" w14:textId="77777777" w:rsidR="00F30603" w:rsidRPr="00350F36" w:rsidRDefault="00F30603" w:rsidP="004B3869">
            <w:pPr>
              <w:jc w:val="center"/>
              <w:rPr>
                <w:b/>
              </w:rPr>
            </w:pPr>
            <w:r w:rsidRPr="00350F36">
              <w:rPr>
                <w:b/>
              </w:rPr>
              <w:t>14.40–15.10</w:t>
            </w:r>
          </w:p>
          <w:p w14:paraId="4C5A6FD4" w14:textId="77777777" w:rsidR="00F30603" w:rsidRPr="00350F36" w:rsidRDefault="00F30603" w:rsidP="004B3869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480EEEF" w14:textId="77777777" w:rsidR="00800F89" w:rsidRPr="00350F36" w:rsidRDefault="001E43EB" w:rsidP="00A10FD4">
            <w:pPr>
              <w:rPr>
                <w:color w:val="000000"/>
              </w:rPr>
            </w:pPr>
            <w:r>
              <w:rPr>
                <w:rFonts w:ascii="UICTFontTextStyleTallBody" w:hAnsi="UICTFontTextStyleTallBody"/>
                <w:color w:val="000000"/>
                <w:sz w:val="23"/>
                <w:szCs w:val="23"/>
                <w:shd w:val="clear" w:color="auto" w:fill="FFFFFF"/>
              </w:rPr>
              <w:t xml:space="preserve">Противовоспалительный </w:t>
            </w:r>
            <w:proofErr w:type="spellStart"/>
            <w:r>
              <w:rPr>
                <w:rFonts w:ascii="UICTFontTextStyleTallBody" w:hAnsi="UICTFontTextStyleTallBody"/>
                <w:color w:val="000000"/>
                <w:sz w:val="23"/>
                <w:szCs w:val="23"/>
                <w:shd w:val="clear" w:color="auto" w:fill="FFFFFF"/>
              </w:rPr>
              <w:t>бронхолитик</w:t>
            </w:r>
            <w:proofErr w:type="spellEnd"/>
            <w:r>
              <w:rPr>
                <w:rFonts w:ascii="UICTFontTextStyleTallBody" w:hAnsi="UICTFontTextStyleTallBody"/>
                <w:color w:val="000000"/>
                <w:sz w:val="23"/>
                <w:szCs w:val="23"/>
                <w:shd w:val="clear" w:color="auto" w:fill="FFFFFF"/>
              </w:rPr>
              <w:t>: на пути к контролю бронхиальной астмы</w:t>
            </w:r>
          </w:p>
        </w:tc>
        <w:tc>
          <w:tcPr>
            <w:tcW w:w="4530" w:type="dxa"/>
            <w:shd w:val="clear" w:color="auto" w:fill="auto"/>
          </w:tcPr>
          <w:p w14:paraId="215B1547" w14:textId="77777777" w:rsidR="00F30603" w:rsidRPr="00350F36" w:rsidRDefault="00A10FD4" w:rsidP="004B386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350F36">
              <w:rPr>
                <w:b/>
                <w:bCs/>
                <w:lang w:eastAsia="ru-RU"/>
              </w:rPr>
              <w:t>Визель Александр Андреевич</w:t>
            </w:r>
            <w:r w:rsidR="00F30603" w:rsidRPr="00350F36">
              <w:rPr>
                <w:b/>
                <w:bCs/>
                <w:lang w:eastAsia="ru-RU"/>
              </w:rPr>
              <w:t xml:space="preserve"> </w:t>
            </w:r>
            <w:r w:rsidR="00800F89" w:rsidRPr="00350F36">
              <w:rPr>
                <w:b/>
                <w:bCs/>
                <w:lang w:eastAsia="ru-RU"/>
              </w:rPr>
              <w:t>–</w:t>
            </w:r>
            <w:r w:rsidR="00F30603" w:rsidRPr="00350F36">
              <w:rPr>
                <w:b/>
                <w:bCs/>
                <w:lang w:eastAsia="ru-RU"/>
              </w:rPr>
              <w:t xml:space="preserve"> </w:t>
            </w:r>
          </w:p>
          <w:p w14:paraId="3E4BFF16" w14:textId="77777777" w:rsidR="000E6C86" w:rsidRPr="00350F36" w:rsidRDefault="00800F89" w:rsidP="00A10FD4">
            <w:pPr>
              <w:suppressAutoHyphens w:val="0"/>
              <w:rPr>
                <w:color w:val="000000"/>
              </w:rPr>
            </w:pPr>
            <w:r w:rsidRPr="00350F36">
              <w:rPr>
                <w:color w:val="000000"/>
              </w:rPr>
              <w:t xml:space="preserve">Профессор кафедры </w:t>
            </w:r>
            <w:proofErr w:type="spellStart"/>
            <w:r w:rsidR="00A10FD4" w:rsidRPr="00350F36">
              <w:rPr>
                <w:color w:val="000000"/>
              </w:rPr>
              <w:t>фтизио</w:t>
            </w:r>
            <w:r w:rsidRPr="00350F36">
              <w:rPr>
                <w:color w:val="000000"/>
              </w:rPr>
              <w:t>пульмонологии</w:t>
            </w:r>
            <w:proofErr w:type="spellEnd"/>
            <w:r w:rsidRPr="00350F36">
              <w:rPr>
                <w:color w:val="000000"/>
              </w:rPr>
              <w:t xml:space="preserve"> </w:t>
            </w:r>
            <w:r w:rsidR="00A10FD4" w:rsidRPr="00350F36">
              <w:rPr>
                <w:color w:val="000000"/>
              </w:rPr>
              <w:t>КГМУ</w:t>
            </w:r>
            <w:r w:rsidRPr="00350F36">
              <w:rPr>
                <w:color w:val="000000"/>
              </w:rPr>
              <w:t xml:space="preserve">, д.м.н., </w:t>
            </w:r>
            <w:r w:rsidR="00A10FD4" w:rsidRPr="00350F36">
              <w:t>главный внештатный специалист пульмонолог</w:t>
            </w:r>
            <w:r w:rsidR="002E6EFE" w:rsidRPr="00350F36">
              <w:t xml:space="preserve"> Республики Татарстан </w:t>
            </w:r>
            <w:r w:rsidR="002E6EFE" w:rsidRPr="00350F36">
              <w:br/>
            </w:r>
            <w:r w:rsidRPr="00350F36">
              <w:rPr>
                <w:color w:val="000000"/>
              </w:rPr>
              <w:t xml:space="preserve">(г. </w:t>
            </w:r>
            <w:r w:rsidR="00A10FD4" w:rsidRPr="00350F36">
              <w:rPr>
                <w:color w:val="000000"/>
              </w:rPr>
              <w:t>Казань</w:t>
            </w:r>
            <w:r w:rsidRPr="00350F36">
              <w:rPr>
                <w:color w:val="000000"/>
              </w:rPr>
              <w:t>)</w:t>
            </w:r>
            <w:r w:rsidR="00400F60" w:rsidRPr="00350F36">
              <w:rPr>
                <w:color w:val="000000"/>
              </w:rPr>
              <w:t>.</w:t>
            </w:r>
          </w:p>
        </w:tc>
      </w:tr>
      <w:tr w:rsidR="00800F89" w:rsidRPr="00FC03DE" w14:paraId="54434185" w14:textId="77777777" w:rsidTr="00632D87">
        <w:trPr>
          <w:trHeight w:val="2300"/>
        </w:trPr>
        <w:tc>
          <w:tcPr>
            <w:tcW w:w="1555" w:type="dxa"/>
            <w:shd w:val="clear" w:color="auto" w:fill="auto"/>
          </w:tcPr>
          <w:p w14:paraId="1D48101A" w14:textId="77777777" w:rsidR="00800F89" w:rsidRPr="00350F36" w:rsidRDefault="00A10FD4" w:rsidP="00A10FD4">
            <w:pPr>
              <w:jc w:val="center"/>
              <w:rPr>
                <w:b/>
              </w:rPr>
            </w:pPr>
            <w:r w:rsidRPr="00350F36">
              <w:rPr>
                <w:b/>
              </w:rPr>
              <w:t>15.10-15.40</w:t>
            </w:r>
          </w:p>
        </w:tc>
        <w:tc>
          <w:tcPr>
            <w:tcW w:w="3260" w:type="dxa"/>
            <w:shd w:val="clear" w:color="auto" w:fill="auto"/>
          </w:tcPr>
          <w:p w14:paraId="709E7F66" w14:textId="77777777" w:rsidR="00800F89" w:rsidRPr="001E43EB" w:rsidRDefault="001E43EB" w:rsidP="004B3869">
            <w:pPr>
              <w:rPr>
                <w:color w:val="000000"/>
              </w:rPr>
            </w:pPr>
            <w:r w:rsidRPr="001E43EB">
              <w:rPr>
                <w:color w:val="333333"/>
                <w:sz w:val="23"/>
                <w:szCs w:val="23"/>
                <w:shd w:val="clear" w:color="auto" w:fill="FFFFFF"/>
              </w:rPr>
              <w:t xml:space="preserve">Сочетание бронхиальной астмы и хронической </w:t>
            </w:r>
            <w:proofErr w:type="spellStart"/>
            <w:r w:rsidRPr="001E43EB">
              <w:rPr>
                <w:color w:val="333333"/>
                <w:sz w:val="23"/>
                <w:szCs w:val="23"/>
                <w:shd w:val="clear" w:color="auto" w:fill="FFFFFF"/>
              </w:rPr>
              <w:t>обструктивной</w:t>
            </w:r>
            <w:proofErr w:type="spellEnd"/>
            <w:r w:rsidRPr="001E43EB">
              <w:rPr>
                <w:color w:val="333333"/>
                <w:sz w:val="23"/>
                <w:szCs w:val="23"/>
                <w:shd w:val="clear" w:color="auto" w:fill="FFFFFF"/>
              </w:rPr>
              <w:t xml:space="preserve"> болезни легких: что нужно знать практическому врачу?</w:t>
            </w:r>
          </w:p>
        </w:tc>
        <w:tc>
          <w:tcPr>
            <w:tcW w:w="4530" w:type="dxa"/>
            <w:shd w:val="clear" w:color="auto" w:fill="auto"/>
          </w:tcPr>
          <w:p w14:paraId="48E87295" w14:textId="77777777" w:rsidR="00800F89" w:rsidRDefault="00800F89" w:rsidP="00632D87">
            <w:pPr>
              <w:suppressAutoHyphens w:val="0"/>
              <w:rPr>
                <w:b/>
                <w:bCs/>
                <w:lang w:eastAsia="ru-RU"/>
              </w:rPr>
            </w:pPr>
            <w:r w:rsidRPr="00350F36">
              <w:rPr>
                <w:b/>
                <w:bCs/>
                <w:lang w:eastAsia="ru-RU"/>
              </w:rPr>
              <w:t xml:space="preserve">Федотов Василий Дмитриевич - </w:t>
            </w:r>
            <w:r w:rsidRPr="00350F36">
              <w:t xml:space="preserve">главный внештатный специалист </w:t>
            </w:r>
            <w:r w:rsidR="002E6EFE" w:rsidRPr="00350F36">
              <w:t xml:space="preserve">пульмонолог </w:t>
            </w:r>
            <w:r w:rsidRPr="00350F36">
              <w:t xml:space="preserve">Министерства здравоохранения Нижегородской области по пульмонологии, к.м.н., </w:t>
            </w:r>
            <w:r w:rsidRPr="00350F36">
              <w:rPr>
                <w:color w:val="000000"/>
              </w:rPr>
              <w:t xml:space="preserve">ассистент кафедры госпитальной терапии и общей врачебной практики им. В. Г. </w:t>
            </w:r>
            <w:proofErr w:type="spellStart"/>
            <w:r w:rsidRPr="00350F36">
              <w:rPr>
                <w:color w:val="000000"/>
              </w:rPr>
              <w:t>Вогралика</w:t>
            </w:r>
            <w:proofErr w:type="spellEnd"/>
            <w:r w:rsidRPr="00350F36">
              <w:rPr>
                <w:color w:val="000000"/>
              </w:rPr>
              <w:t xml:space="preserve"> ПИМУ (г. Нижний Новгород)</w:t>
            </w:r>
            <w:r w:rsidRPr="00350F36">
              <w:rPr>
                <w:b/>
                <w:bCs/>
                <w:lang w:eastAsia="ru-RU"/>
              </w:rPr>
              <w:t>.</w:t>
            </w:r>
          </w:p>
          <w:p w14:paraId="0B8A509D" w14:textId="3723C834" w:rsidR="00987199" w:rsidRPr="00987199" w:rsidRDefault="00987199" w:rsidP="00632D87">
            <w:pPr>
              <w:suppressAutoHyphens w:val="0"/>
              <w:rPr>
                <w:lang w:val="en-US" w:eastAsia="ru-RU"/>
              </w:rPr>
            </w:pPr>
            <w:r w:rsidRPr="00987199">
              <w:rPr>
                <w:lang w:eastAsia="ru-RU"/>
              </w:rPr>
              <w:t xml:space="preserve">Доклад при поддержке </w:t>
            </w:r>
            <w:r w:rsidRPr="00987199">
              <w:rPr>
                <w:lang w:val="en-US" w:eastAsia="ru-RU"/>
              </w:rPr>
              <w:t>GSK</w:t>
            </w:r>
          </w:p>
        </w:tc>
      </w:tr>
      <w:tr w:rsidR="00F30603" w:rsidRPr="00FC03DE" w14:paraId="3CB9E45E" w14:textId="77777777" w:rsidTr="00632D87">
        <w:trPr>
          <w:trHeight w:val="698"/>
        </w:trPr>
        <w:tc>
          <w:tcPr>
            <w:tcW w:w="1555" w:type="dxa"/>
            <w:shd w:val="clear" w:color="auto" w:fill="auto"/>
          </w:tcPr>
          <w:p w14:paraId="333564C8" w14:textId="77777777" w:rsidR="00F30603" w:rsidRPr="00350F36" w:rsidRDefault="00800F89" w:rsidP="00A10FD4">
            <w:pPr>
              <w:jc w:val="center"/>
              <w:rPr>
                <w:b/>
              </w:rPr>
            </w:pPr>
            <w:r w:rsidRPr="00350F36">
              <w:rPr>
                <w:b/>
              </w:rPr>
              <w:t>15.</w:t>
            </w:r>
            <w:r w:rsidR="00A10FD4" w:rsidRPr="00350F36">
              <w:rPr>
                <w:b/>
              </w:rPr>
              <w:t>40</w:t>
            </w:r>
            <w:r w:rsidR="00400F60" w:rsidRPr="00350F36">
              <w:rPr>
                <w:b/>
              </w:rPr>
              <w:t>-</w:t>
            </w:r>
            <w:r w:rsidR="00F30603" w:rsidRPr="00350F36">
              <w:rPr>
                <w:b/>
              </w:rPr>
              <w:t>1</w:t>
            </w:r>
            <w:r w:rsidR="00A10FD4" w:rsidRPr="00350F36">
              <w:rPr>
                <w:b/>
              </w:rPr>
              <w:t>6.1</w:t>
            </w:r>
            <w:r w:rsidRPr="00350F36">
              <w:rPr>
                <w:b/>
              </w:rPr>
              <w:t>0</w:t>
            </w:r>
            <w:r w:rsidR="00F30603" w:rsidRPr="00350F36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26821DA" w14:textId="77777777" w:rsidR="00F30603" w:rsidRPr="00350F36" w:rsidRDefault="006E0311" w:rsidP="00400F60">
            <w:pPr>
              <w:rPr>
                <w:b/>
              </w:rPr>
            </w:pPr>
            <w:r w:rsidRPr="00350F36">
              <w:rPr>
                <w:rStyle w:val="a5"/>
                <w:b w:val="0"/>
                <w:shd w:val="clear" w:color="auto" w:fill="FFFFFF"/>
              </w:rPr>
              <w:t xml:space="preserve">Хроническая </w:t>
            </w:r>
            <w:proofErr w:type="spellStart"/>
            <w:r w:rsidRPr="00350F36">
              <w:rPr>
                <w:rStyle w:val="a5"/>
                <w:b w:val="0"/>
                <w:shd w:val="clear" w:color="auto" w:fill="FFFFFF"/>
              </w:rPr>
              <w:t>обструктивная</w:t>
            </w:r>
            <w:proofErr w:type="spellEnd"/>
            <w:r w:rsidRPr="00350F36">
              <w:rPr>
                <w:rStyle w:val="a5"/>
                <w:b w:val="0"/>
                <w:shd w:val="clear" w:color="auto" w:fill="FFFFFF"/>
              </w:rPr>
              <w:t xml:space="preserve"> болезнь легких: современные аспекты терапии»</w:t>
            </w:r>
          </w:p>
        </w:tc>
        <w:tc>
          <w:tcPr>
            <w:tcW w:w="4530" w:type="dxa"/>
            <w:shd w:val="clear" w:color="auto" w:fill="auto"/>
          </w:tcPr>
          <w:p w14:paraId="0FE76FD4" w14:textId="4C2347D3" w:rsidR="00F30603" w:rsidRPr="00350F36" w:rsidRDefault="00F30603" w:rsidP="002E6EFE">
            <w:pPr>
              <w:suppressAutoHyphens w:val="0"/>
              <w:rPr>
                <w:b/>
                <w:bCs/>
                <w:lang w:eastAsia="ru-RU"/>
              </w:rPr>
            </w:pPr>
            <w:r w:rsidRPr="00350F36">
              <w:rPr>
                <w:b/>
                <w:bCs/>
                <w:lang w:eastAsia="ru-RU"/>
              </w:rPr>
              <w:t>Постников</w:t>
            </w:r>
            <w:r w:rsidR="00DF565D">
              <w:rPr>
                <w:b/>
                <w:bCs/>
                <w:lang w:eastAsia="ru-RU"/>
              </w:rPr>
              <w:t>а</w:t>
            </w:r>
            <w:r w:rsidRPr="00350F36">
              <w:rPr>
                <w:b/>
                <w:bCs/>
                <w:lang w:eastAsia="ru-RU"/>
              </w:rPr>
              <w:t xml:space="preserve"> Лариса Борисовна – </w:t>
            </w:r>
            <w:r w:rsidR="002E6EFE" w:rsidRPr="00350F36">
              <w:rPr>
                <w:bCs/>
                <w:lang w:eastAsia="ru-RU"/>
              </w:rPr>
              <w:t xml:space="preserve">д.м.н., доцент кафедры терапии и кардиологии ПИМУ </w:t>
            </w:r>
            <w:r w:rsidR="002E6EFE" w:rsidRPr="00350F36">
              <w:rPr>
                <w:color w:val="000000"/>
              </w:rPr>
              <w:t>(г. Нижний Новгород)</w:t>
            </w:r>
            <w:r w:rsidR="002E6EFE" w:rsidRPr="00350F36">
              <w:rPr>
                <w:b/>
                <w:bCs/>
                <w:lang w:eastAsia="ru-RU"/>
              </w:rPr>
              <w:t xml:space="preserve">, </w:t>
            </w:r>
            <w:r w:rsidRPr="00350F36">
              <w:rPr>
                <w:bCs/>
                <w:lang w:eastAsia="ru-RU"/>
              </w:rPr>
              <w:t>председатель Нижегородского регионального отделения РРО</w:t>
            </w:r>
            <w:r w:rsidRPr="00350F36">
              <w:rPr>
                <w:b/>
                <w:bCs/>
                <w:lang w:eastAsia="ru-RU"/>
              </w:rPr>
              <w:t xml:space="preserve"> </w:t>
            </w:r>
          </w:p>
        </w:tc>
      </w:tr>
      <w:tr w:rsidR="00F30603" w:rsidRPr="00FC03DE" w14:paraId="0C3A7113" w14:textId="77777777" w:rsidTr="00632D87">
        <w:trPr>
          <w:trHeight w:val="1828"/>
        </w:trPr>
        <w:tc>
          <w:tcPr>
            <w:tcW w:w="1555" w:type="dxa"/>
            <w:shd w:val="clear" w:color="auto" w:fill="auto"/>
          </w:tcPr>
          <w:p w14:paraId="427AC782" w14:textId="77777777" w:rsidR="00F30603" w:rsidRPr="00350F36" w:rsidRDefault="00F30603" w:rsidP="00A10FD4">
            <w:pPr>
              <w:jc w:val="center"/>
              <w:rPr>
                <w:b/>
              </w:rPr>
            </w:pPr>
            <w:r w:rsidRPr="00350F36">
              <w:rPr>
                <w:b/>
              </w:rPr>
              <w:lastRenderedPageBreak/>
              <w:t>1</w:t>
            </w:r>
            <w:r w:rsidR="00800F89" w:rsidRPr="00350F36">
              <w:rPr>
                <w:b/>
              </w:rPr>
              <w:t>6.1</w:t>
            </w:r>
            <w:r w:rsidR="00A10FD4" w:rsidRPr="00350F36">
              <w:rPr>
                <w:b/>
              </w:rPr>
              <w:t>0</w:t>
            </w:r>
            <w:r w:rsidR="00400F60" w:rsidRPr="00350F36">
              <w:rPr>
                <w:b/>
              </w:rPr>
              <w:t>-</w:t>
            </w:r>
            <w:r w:rsidRPr="00350F36">
              <w:rPr>
                <w:b/>
              </w:rPr>
              <w:t>16.</w:t>
            </w:r>
            <w:r w:rsidR="00416CEA" w:rsidRPr="00350F36">
              <w:rPr>
                <w:b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14:paraId="7B44AC80" w14:textId="77777777" w:rsidR="00F30603" w:rsidRPr="00350F36" w:rsidRDefault="00A10FD4" w:rsidP="001E43EB">
            <w:pPr>
              <w:rPr>
                <w:b/>
              </w:rPr>
            </w:pPr>
            <w:r w:rsidRPr="00350F36">
              <w:t>Генно-инженерная биологическая терапия в лечении пациентов с</w:t>
            </w:r>
            <w:r w:rsidR="00416CEA" w:rsidRPr="00350F36">
              <w:t xml:space="preserve"> тяжелой бронхиальной астм</w:t>
            </w:r>
            <w:r w:rsidR="001E43EB">
              <w:t>ой</w:t>
            </w:r>
            <w:r w:rsidR="00416CEA" w:rsidRPr="00350F36"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149AA862" w14:textId="77777777" w:rsidR="00F30603" w:rsidRPr="00350F36" w:rsidRDefault="00416CEA" w:rsidP="00350F36">
            <w:pPr>
              <w:suppressAutoHyphens w:val="0"/>
              <w:rPr>
                <w:iCs/>
                <w:color w:val="000000"/>
              </w:rPr>
            </w:pPr>
            <w:r w:rsidRPr="00350F36">
              <w:rPr>
                <w:b/>
              </w:rPr>
              <w:t xml:space="preserve">Болдина Марина Викторовна - </w:t>
            </w:r>
            <w:r w:rsidRPr="00350F36">
              <w:rPr>
                <w:rStyle w:val="a4"/>
                <w:i w:val="0"/>
                <w:color w:val="000000"/>
              </w:rPr>
              <w:t>к.м.н.,</w:t>
            </w:r>
            <w:r w:rsidRPr="00350F36">
              <w:rPr>
                <w:rStyle w:val="a4"/>
                <w:color w:val="000000"/>
              </w:rPr>
              <w:t xml:space="preserve"> </w:t>
            </w:r>
            <w:r w:rsidRPr="00350F36">
              <w:rPr>
                <w:rStyle w:val="a4"/>
                <w:i w:val="0"/>
                <w:color w:val="000000"/>
              </w:rPr>
              <w:t xml:space="preserve">ассистент кафедры терапии и кардиологии ПИМУ, руководитель Городского пульмонологического консультативного центра </w:t>
            </w:r>
            <w:proofErr w:type="gramStart"/>
            <w:r w:rsidR="00632D87" w:rsidRPr="00350F36">
              <w:rPr>
                <w:rStyle w:val="a4"/>
                <w:i w:val="0"/>
                <w:color w:val="000000"/>
              </w:rPr>
              <w:t>ГБУЗ</w:t>
            </w:r>
            <w:proofErr w:type="gramEnd"/>
            <w:r w:rsidR="00632D87" w:rsidRPr="00350F36">
              <w:rPr>
                <w:rStyle w:val="a4"/>
                <w:i w:val="0"/>
                <w:color w:val="000000"/>
              </w:rPr>
              <w:t xml:space="preserve"> НО</w:t>
            </w:r>
            <w:r w:rsidR="00E15A4F" w:rsidRPr="00350F36">
              <w:rPr>
                <w:rStyle w:val="a4"/>
                <w:i w:val="0"/>
                <w:color w:val="000000"/>
              </w:rPr>
              <w:t xml:space="preserve"> </w:t>
            </w:r>
            <w:r w:rsidR="00350F36">
              <w:rPr>
                <w:rStyle w:val="a4"/>
                <w:i w:val="0"/>
                <w:color w:val="000000"/>
              </w:rPr>
              <w:br/>
            </w:r>
            <w:r w:rsidR="00E15A4F" w:rsidRPr="00350F36">
              <w:rPr>
                <w:rStyle w:val="a4"/>
                <w:i w:val="0"/>
                <w:color w:val="000000"/>
              </w:rPr>
              <w:t>«</w:t>
            </w:r>
            <w:r w:rsidRPr="00350F36">
              <w:rPr>
                <w:rStyle w:val="a4"/>
                <w:i w:val="0"/>
                <w:color w:val="000000"/>
              </w:rPr>
              <w:t>ГБ № 28</w:t>
            </w:r>
            <w:r w:rsidR="00E15A4F" w:rsidRPr="00350F36">
              <w:rPr>
                <w:rStyle w:val="a4"/>
                <w:i w:val="0"/>
                <w:color w:val="000000"/>
              </w:rPr>
              <w:t>»</w:t>
            </w:r>
            <w:r w:rsidR="00632D87" w:rsidRPr="00350F36">
              <w:rPr>
                <w:rStyle w:val="a4"/>
                <w:i w:val="0"/>
                <w:color w:val="000000"/>
              </w:rPr>
              <w:t xml:space="preserve"> </w:t>
            </w:r>
            <w:r w:rsidRPr="00350F36">
              <w:rPr>
                <w:rStyle w:val="a4"/>
                <w:i w:val="0"/>
                <w:color w:val="000000"/>
              </w:rPr>
              <w:t xml:space="preserve">(г. Нижний Новгород). </w:t>
            </w:r>
          </w:p>
        </w:tc>
      </w:tr>
      <w:tr w:rsidR="00F30603" w:rsidRPr="00FC03DE" w14:paraId="11A0AF1D" w14:textId="77777777" w:rsidTr="00E15A4F">
        <w:trPr>
          <w:trHeight w:val="1399"/>
        </w:trPr>
        <w:tc>
          <w:tcPr>
            <w:tcW w:w="1555" w:type="dxa"/>
            <w:shd w:val="clear" w:color="auto" w:fill="auto"/>
          </w:tcPr>
          <w:p w14:paraId="3910A598" w14:textId="77777777" w:rsidR="00F30603" w:rsidRPr="00350F36" w:rsidRDefault="00800F89" w:rsidP="00A10FD4">
            <w:pPr>
              <w:jc w:val="center"/>
              <w:rPr>
                <w:b/>
              </w:rPr>
            </w:pPr>
            <w:r w:rsidRPr="00350F36">
              <w:rPr>
                <w:b/>
              </w:rPr>
              <w:t>1</w:t>
            </w:r>
            <w:r w:rsidR="00A10FD4" w:rsidRPr="00350F36">
              <w:rPr>
                <w:b/>
              </w:rPr>
              <w:t>6</w:t>
            </w:r>
            <w:r w:rsidRPr="00350F36">
              <w:rPr>
                <w:b/>
              </w:rPr>
              <w:t>.</w:t>
            </w:r>
            <w:r w:rsidR="00A10FD4" w:rsidRPr="00350F36">
              <w:rPr>
                <w:b/>
              </w:rPr>
              <w:t>4</w:t>
            </w:r>
            <w:r w:rsidR="00416CEA" w:rsidRPr="00350F36">
              <w:rPr>
                <w:b/>
              </w:rPr>
              <w:t>0</w:t>
            </w:r>
            <w:r w:rsidR="00400F60" w:rsidRPr="00350F36">
              <w:rPr>
                <w:b/>
              </w:rPr>
              <w:t>–</w:t>
            </w:r>
            <w:r w:rsidR="00F30603" w:rsidRPr="00350F36">
              <w:rPr>
                <w:b/>
              </w:rPr>
              <w:t>17.</w:t>
            </w:r>
            <w:r w:rsidR="00A10FD4" w:rsidRPr="00350F36">
              <w:rPr>
                <w:b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4EAD7AD4" w14:textId="77777777" w:rsidR="00F30603" w:rsidRPr="00350F36" w:rsidRDefault="00632D87" w:rsidP="001E43EB">
            <w:r w:rsidRPr="00350F36">
              <w:t>Выбор базисной терапии при бронхиальной астм</w:t>
            </w:r>
            <w:r w:rsidR="001E43EB">
              <w:t>е</w:t>
            </w:r>
            <w:r w:rsidRPr="00350F36">
              <w:t>. Что важнее – лекарство или средство доставки?</w:t>
            </w:r>
          </w:p>
        </w:tc>
        <w:tc>
          <w:tcPr>
            <w:tcW w:w="4530" w:type="dxa"/>
            <w:shd w:val="clear" w:color="auto" w:fill="auto"/>
          </w:tcPr>
          <w:p w14:paraId="704E0336" w14:textId="77777777" w:rsidR="00632D87" w:rsidRPr="00350F36" w:rsidRDefault="00416CEA" w:rsidP="00632D87">
            <w:pPr>
              <w:rPr>
                <w:color w:val="000000"/>
              </w:rPr>
            </w:pPr>
            <w:r w:rsidRPr="00350F36">
              <w:rPr>
                <w:b/>
              </w:rPr>
              <w:t xml:space="preserve">Добротина Ирина Сергеевна - </w:t>
            </w:r>
            <w:r w:rsidRPr="00350F36">
              <w:t xml:space="preserve">к.м.н., доцент кафедры госпитальной терапии </w:t>
            </w:r>
            <w:r w:rsidRPr="00350F36">
              <w:rPr>
                <w:color w:val="000000"/>
              </w:rPr>
              <w:t xml:space="preserve">и общей врачебной практики </w:t>
            </w:r>
            <w:r w:rsidR="00632D87" w:rsidRPr="00350F36">
              <w:rPr>
                <w:color w:val="000000"/>
              </w:rPr>
              <w:br/>
            </w:r>
            <w:r w:rsidRPr="00350F36">
              <w:rPr>
                <w:color w:val="000000"/>
              </w:rPr>
              <w:t xml:space="preserve">им. </w:t>
            </w:r>
            <w:r w:rsidR="00AE0F82" w:rsidRPr="00350F36">
              <w:rPr>
                <w:color w:val="000000"/>
              </w:rPr>
              <w:t>В.Г</w:t>
            </w:r>
            <w:r w:rsidRPr="00350F36">
              <w:rPr>
                <w:color w:val="000000"/>
              </w:rPr>
              <w:t xml:space="preserve">. </w:t>
            </w:r>
            <w:proofErr w:type="spellStart"/>
            <w:r w:rsidRPr="00350F36">
              <w:rPr>
                <w:color w:val="000000"/>
              </w:rPr>
              <w:t>Вогралика</w:t>
            </w:r>
            <w:proofErr w:type="spellEnd"/>
            <w:r w:rsidRPr="00350F36">
              <w:rPr>
                <w:color w:val="000000"/>
              </w:rPr>
              <w:t xml:space="preserve"> ПИМУ </w:t>
            </w:r>
          </w:p>
          <w:p w14:paraId="7BDE138B" w14:textId="77777777" w:rsidR="00F30603" w:rsidRPr="00350F36" w:rsidRDefault="00416CEA" w:rsidP="00632D87">
            <w:r w:rsidRPr="00350F36">
              <w:rPr>
                <w:color w:val="000000"/>
              </w:rPr>
              <w:t>(</w:t>
            </w:r>
            <w:proofErr w:type="gramStart"/>
            <w:r w:rsidRPr="00350F36">
              <w:rPr>
                <w:color w:val="000000"/>
              </w:rPr>
              <w:t>г.</w:t>
            </w:r>
            <w:proofErr w:type="gramEnd"/>
            <w:r w:rsidRPr="00350F36">
              <w:rPr>
                <w:color w:val="000000"/>
              </w:rPr>
              <w:t xml:space="preserve"> Нижний Новгород)</w:t>
            </w:r>
            <w:r w:rsidRPr="00350F36">
              <w:rPr>
                <w:b/>
                <w:bCs/>
                <w:lang w:eastAsia="ru-RU"/>
              </w:rPr>
              <w:t>.</w:t>
            </w:r>
          </w:p>
        </w:tc>
      </w:tr>
      <w:tr w:rsidR="00F30603" w:rsidRPr="00FC03DE" w14:paraId="71B18B0C" w14:textId="77777777" w:rsidTr="00400F60">
        <w:tc>
          <w:tcPr>
            <w:tcW w:w="1555" w:type="dxa"/>
            <w:shd w:val="clear" w:color="auto" w:fill="auto"/>
          </w:tcPr>
          <w:p w14:paraId="5C6AA980" w14:textId="77777777" w:rsidR="00F30603" w:rsidRPr="00350F36" w:rsidRDefault="00DE1CC6" w:rsidP="00416CEA">
            <w:pPr>
              <w:jc w:val="center"/>
              <w:rPr>
                <w:b/>
              </w:rPr>
            </w:pPr>
            <w:r w:rsidRPr="00350F36">
              <w:rPr>
                <w:b/>
              </w:rPr>
              <w:t>17.1</w:t>
            </w:r>
            <w:r w:rsidR="00400F60" w:rsidRPr="00350F36">
              <w:rPr>
                <w:b/>
              </w:rPr>
              <w:t>0-</w:t>
            </w:r>
            <w:r w:rsidRPr="00350F36">
              <w:rPr>
                <w:b/>
              </w:rPr>
              <w:t>17.3</w:t>
            </w:r>
            <w:r w:rsidR="00F30603" w:rsidRPr="00350F36">
              <w:rPr>
                <w:b/>
              </w:rPr>
              <w:t>0</w:t>
            </w:r>
          </w:p>
        </w:tc>
        <w:tc>
          <w:tcPr>
            <w:tcW w:w="7790" w:type="dxa"/>
            <w:gridSpan w:val="2"/>
            <w:shd w:val="clear" w:color="auto" w:fill="auto"/>
          </w:tcPr>
          <w:p w14:paraId="02F575A9" w14:textId="77777777" w:rsidR="00F30603" w:rsidRPr="00350F36" w:rsidRDefault="00F30603" w:rsidP="004B3869">
            <w:pPr>
              <w:rPr>
                <w:b/>
              </w:rPr>
            </w:pPr>
            <w:r w:rsidRPr="00350F36">
              <w:rPr>
                <w:b/>
              </w:rPr>
              <w:t>Заключение.</w:t>
            </w:r>
          </w:p>
          <w:p w14:paraId="1DAF85ED" w14:textId="77777777" w:rsidR="00F30603" w:rsidRPr="00350F36" w:rsidRDefault="00800F89" w:rsidP="004B3869">
            <w:pPr>
              <w:rPr>
                <w:b/>
              </w:rPr>
            </w:pPr>
            <w:r w:rsidRPr="00350F36">
              <w:rPr>
                <w:b/>
              </w:rPr>
              <w:t>Подведение Итогов.</w:t>
            </w:r>
          </w:p>
        </w:tc>
      </w:tr>
    </w:tbl>
    <w:p w14:paraId="433033CF" w14:textId="77777777" w:rsidR="00F30603" w:rsidRPr="00EF087A" w:rsidRDefault="00F30603" w:rsidP="00F30603">
      <w:pPr>
        <w:ind w:firstLine="284"/>
        <w:jc w:val="both"/>
        <w:rPr>
          <w:rFonts w:ascii="Calibri" w:hAnsi="Calibri" w:cs="Calibri"/>
        </w:rPr>
      </w:pPr>
    </w:p>
    <w:p w14:paraId="2B406E22" w14:textId="77777777" w:rsidR="003D209E" w:rsidRDefault="003D209E"/>
    <w:sectPr w:rsidR="003D209E" w:rsidSect="003D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ICTFontTextStyleTallBody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2C4C"/>
    <w:multiLevelType w:val="hybridMultilevel"/>
    <w:tmpl w:val="8CF40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3"/>
    <w:rsid w:val="000E6C86"/>
    <w:rsid w:val="001E43EB"/>
    <w:rsid w:val="002E6EFE"/>
    <w:rsid w:val="00350F36"/>
    <w:rsid w:val="003D209E"/>
    <w:rsid w:val="00400F60"/>
    <w:rsid w:val="00416CEA"/>
    <w:rsid w:val="005D1545"/>
    <w:rsid w:val="00632D87"/>
    <w:rsid w:val="00670243"/>
    <w:rsid w:val="006C2FBE"/>
    <w:rsid w:val="006E0311"/>
    <w:rsid w:val="00800F89"/>
    <w:rsid w:val="008701DC"/>
    <w:rsid w:val="00987199"/>
    <w:rsid w:val="00A10FD4"/>
    <w:rsid w:val="00AE0F82"/>
    <w:rsid w:val="00B918C1"/>
    <w:rsid w:val="00D47C2B"/>
    <w:rsid w:val="00DE1CC6"/>
    <w:rsid w:val="00DF565D"/>
    <w:rsid w:val="00E15A4F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FB1"/>
  <w15:docId w15:val="{35D91E3B-78A7-0F4F-AB5B-76DF30BD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basedOn w:val="a0"/>
    <w:uiPriority w:val="20"/>
    <w:qFormat/>
    <w:rsid w:val="00F30603"/>
    <w:rPr>
      <w:i/>
      <w:iCs/>
    </w:rPr>
  </w:style>
  <w:style w:type="character" w:styleId="a5">
    <w:name w:val="Strong"/>
    <w:basedOn w:val="a0"/>
    <w:uiPriority w:val="22"/>
    <w:qFormat/>
    <w:rsid w:val="006E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</dc:creator>
  <cp:keywords/>
  <dc:description/>
  <cp:lastModifiedBy>Пользователь Windows</cp:lastModifiedBy>
  <cp:revision>3</cp:revision>
  <dcterms:created xsi:type="dcterms:W3CDTF">2020-03-03T09:17:00Z</dcterms:created>
  <dcterms:modified xsi:type="dcterms:W3CDTF">2020-03-03T09:40:00Z</dcterms:modified>
</cp:coreProperties>
</file>